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83BE5" w14:textId="41574FB6" w:rsidR="00586BC7" w:rsidRDefault="00586BC7" w:rsidP="00D438E4">
      <w:pPr>
        <w:spacing w:line="360" w:lineRule="auto"/>
        <w:jc w:val="center"/>
        <w:rPr>
          <w:rFonts w:ascii="Times New Roman" w:hAnsi="Times New Roman" w:cs="Times New Roman"/>
          <w:b/>
          <w:color w:val="000000" w:themeColor="text1"/>
          <w:sz w:val="24"/>
          <w:szCs w:val="24"/>
        </w:rPr>
      </w:pPr>
      <w:r w:rsidRPr="006B7C16">
        <w:rPr>
          <w:rFonts w:ascii="Times New Roman" w:hAnsi="Times New Roman" w:cs="Times New Roman"/>
          <w:b/>
          <w:color w:val="000000" w:themeColor="text1"/>
          <w:sz w:val="24"/>
          <w:szCs w:val="24"/>
        </w:rPr>
        <w:t xml:space="preserve">RİSK ÇALIŞTAYI </w:t>
      </w:r>
      <w:r w:rsidR="00932F63">
        <w:rPr>
          <w:rFonts w:ascii="Times New Roman" w:hAnsi="Times New Roman" w:cs="Times New Roman"/>
          <w:b/>
          <w:color w:val="000000" w:themeColor="text1"/>
          <w:sz w:val="24"/>
          <w:szCs w:val="24"/>
        </w:rPr>
        <w:t>ÖNERİ VE ÖNLEMLER</w:t>
      </w:r>
      <w:r w:rsidRPr="006B7C16">
        <w:rPr>
          <w:rFonts w:ascii="Times New Roman" w:hAnsi="Times New Roman" w:cs="Times New Roman"/>
          <w:b/>
          <w:color w:val="000000" w:themeColor="text1"/>
          <w:sz w:val="24"/>
          <w:szCs w:val="24"/>
        </w:rPr>
        <w:t xml:space="preserve"> RAPORU</w:t>
      </w:r>
    </w:p>
    <w:p w14:paraId="775E868C" w14:textId="77777777" w:rsidR="00CA779E" w:rsidRPr="006B7C16" w:rsidRDefault="00E53557" w:rsidP="00CA779E">
      <w:p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r w:rsidR="00CA779E">
        <w:rPr>
          <w:rFonts w:ascii="Times New Roman" w:hAnsi="Times New Roman" w:cs="Times New Roman"/>
          <w:b/>
          <w:color w:val="000000" w:themeColor="text1"/>
          <w:sz w:val="24"/>
          <w:szCs w:val="24"/>
        </w:rPr>
        <w:t xml:space="preserve">GİRİŞ </w:t>
      </w:r>
    </w:p>
    <w:p w14:paraId="005C9835" w14:textId="77777777" w:rsidR="00CA779E" w:rsidRDefault="00586BC7" w:rsidP="00901E95">
      <w:p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b/>
      </w:r>
      <w:r w:rsidR="00CA779E">
        <w:rPr>
          <w:rFonts w:ascii="Times New Roman" w:hAnsi="Times New Roman" w:cs="Times New Roman"/>
          <w:color w:val="000000" w:themeColor="text1"/>
          <w:sz w:val="24"/>
          <w:szCs w:val="24"/>
        </w:rPr>
        <w:t xml:space="preserve">Hazine ve Maliye Bakanlığı tarafından 2024 yılı mart ayında çıkarılan Kamu Kurumsal Risk Rehberi dikkate alınarak Strateji Geliştirme Daire Başkanlığı tarafından daha önce tamamlanan Kurumsal Risklerin bu yeni rehber doğrultusunda stratejik amaç ve hedefler doğrultusunda güncellenmesi </w:t>
      </w:r>
      <w:proofErr w:type="spellStart"/>
      <w:r w:rsidR="00CA779E">
        <w:rPr>
          <w:rFonts w:ascii="Times New Roman" w:hAnsi="Times New Roman" w:cs="Times New Roman"/>
          <w:color w:val="000000" w:themeColor="text1"/>
          <w:sz w:val="24"/>
          <w:szCs w:val="24"/>
        </w:rPr>
        <w:t>zaruriyeti</w:t>
      </w:r>
      <w:proofErr w:type="spellEnd"/>
      <w:r w:rsidR="00CA779E">
        <w:rPr>
          <w:rFonts w:ascii="Times New Roman" w:hAnsi="Times New Roman" w:cs="Times New Roman"/>
          <w:color w:val="000000" w:themeColor="text1"/>
          <w:sz w:val="24"/>
          <w:szCs w:val="24"/>
        </w:rPr>
        <w:t xml:space="preserve"> doğmuştur. Bu çerçevede tüm birim temsilcilerinin </w:t>
      </w:r>
      <w:proofErr w:type="gramStart"/>
      <w:r w:rsidR="00CA779E">
        <w:rPr>
          <w:rFonts w:ascii="Times New Roman" w:hAnsi="Times New Roman" w:cs="Times New Roman"/>
          <w:color w:val="000000" w:themeColor="text1"/>
          <w:sz w:val="24"/>
          <w:szCs w:val="24"/>
        </w:rPr>
        <w:t xml:space="preserve">katılımıyla   </w:t>
      </w:r>
      <w:r w:rsidRPr="006B7C16">
        <w:rPr>
          <w:rFonts w:ascii="Times New Roman" w:hAnsi="Times New Roman" w:cs="Times New Roman"/>
          <w:color w:val="000000" w:themeColor="text1"/>
          <w:sz w:val="24"/>
          <w:szCs w:val="24"/>
        </w:rPr>
        <w:t>25</w:t>
      </w:r>
      <w:proofErr w:type="gramEnd"/>
      <w:r w:rsidRPr="006B7C16">
        <w:rPr>
          <w:rFonts w:ascii="Times New Roman" w:hAnsi="Times New Roman" w:cs="Times New Roman"/>
          <w:color w:val="000000" w:themeColor="text1"/>
          <w:sz w:val="24"/>
          <w:szCs w:val="24"/>
        </w:rPr>
        <w:t>.10.2024  tari</w:t>
      </w:r>
      <w:r w:rsidR="00CA779E">
        <w:rPr>
          <w:rFonts w:ascii="Times New Roman" w:hAnsi="Times New Roman" w:cs="Times New Roman"/>
          <w:color w:val="000000" w:themeColor="text1"/>
          <w:sz w:val="24"/>
          <w:szCs w:val="24"/>
        </w:rPr>
        <w:t xml:space="preserve">hinde  beyin fırtınası yöntemiyle yapılan risk </w:t>
      </w:r>
      <w:proofErr w:type="spellStart"/>
      <w:r w:rsidR="00CA779E">
        <w:rPr>
          <w:rFonts w:ascii="Times New Roman" w:hAnsi="Times New Roman" w:cs="Times New Roman"/>
          <w:color w:val="000000" w:themeColor="text1"/>
          <w:sz w:val="24"/>
          <w:szCs w:val="24"/>
        </w:rPr>
        <w:t>çalıştayında</w:t>
      </w:r>
      <w:proofErr w:type="spellEnd"/>
      <w:r w:rsidR="00CA779E">
        <w:rPr>
          <w:rFonts w:ascii="Times New Roman" w:hAnsi="Times New Roman" w:cs="Times New Roman"/>
          <w:color w:val="000000" w:themeColor="text1"/>
          <w:sz w:val="24"/>
          <w:szCs w:val="24"/>
        </w:rPr>
        <w:t xml:space="preserve"> </w:t>
      </w:r>
      <w:r w:rsidRPr="006B7C16">
        <w:rPr>
          <w:rFonts w:ascii="Times New Roman" w:hAnsi="Times New Roman" w:cs="Times New Roman"/>
          <w:color w:val="000000" w:themeColor="text1"/>
          <w:sz w:val="24"/>
          <w:szCs w:val="24"/>
        </w:rPr>
        <w:t xml:space="preserve">ekip üyeleri tarafından </w:t>
      </w:r>
      <w:r w:rsidR="00CA779E">
        <w:rPr>
          <w:rFonts w:ascii="Times New Roman" w:hAnsi="Times New Roman" w:cs="Times New Roman"/>
          <w:color w:val="000000" w:themeColor="text1"/>
          <w:sz w:val="24"/>
          <w:szCs w:val="24"/>
        </w:rPr>
        <w:t xml:space="preserve"> mevcut risklerden elemeler yapılarak konsolide risk raporu oluşturulmuştur. Ayrıca risklerin olasılık, etki ve risk seviyeleri tespit edilmiştir. Bu çalışmalar tamamlandıktan sonra oluşturulan r</w:t>
      </w:r>
      <w:r w:rsidRPr="006B7C16">
        <w:rPr>
          <w:rFonts w:ascii="Times New Roman" w:hAnsi="Times New Roman" w:cs="Times New Roman"/>
          <w:color w:val="000000" w:themeColor="text1"/>
          <w:sz w:val="24"/>
          <w:szCs w:val="24"/>
        </w:rPr>
        <w:t>isklerin ortadan kaldırılmasına ilişkin önlemlere dair öneriler aşağıda belirtilmiştir.</w:t>
      </w:r>
    </w:p>
    <w:p w14:paraId="7B47D9BB" w14:textId="77777777" w:rsidR="00CA779E" w:rsidRDefault="00CA779E" w:rsidP="00901E95">
      <w:pPr>
        <w:spacing w:line="276" w:lineRule="auto"/>
        <w:jc w:val="both"/>
        <w:rPr>
          <w:rFonts w:ascii="Times New Roman" w:hAnsi="Times New Roman" w:cs="Times New Roman"/>
          <w:b/>
          <w:color w:val="000000" w:themeColor="text1"/>
          <w:sz w:val="24"/>
          <w:szCs w:val="24"/>
        </w:rPr>
      </w:pPr>
    </w:p>
    <w:tbl>
      <w:tblPr>
        <w:tblStyle w:val="TabloKlavuzu"/>
        <w:tblW w:w="0" w:type="auto"/>
        <w:tblInd w:w="-572" w:type="dxa"/>
        <w:tblLook w:val="04A0" w:firstRow="1" w:lastRow="0" w:firstColumn="1" w:lastColumn="0" w:noHBand="0" w:noVBand="1"/>
      </w:tblPr>
      <w:tblGrid>
        <w:gridCol w:w="9072"/>
      </w:tblGrid>
      <w:tr w:rsidR="00CA779E" w14:paraId="13630250" w14:textId="77777777" w:rsidTr="00F637E7">
        <w:tc>
          <w:tcPr>
            <w:tcW w:w="9072" w:type="dxa"/>
            <w:shd w:val="clear" w:color="auto" w:fill="BDD6EE" w:themeFill="accent1" w:themeFillTint="66"/>
          </w:tcPr>
          <w:p w14:paraId="0E78C8C9" w14:textId="77777777" w:rsidR="00CA779E" w:rsidRPr="006B7C16" w:rsidRDefault="00E53557" w:rsidP="00CA779E">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CA779E" w:rsidRPr="006B7C16">
              <w:rPr>
                <w:rFonts w:ascii="Times New Roman" w:hAnsi="Times New Roman" w:cs="Times New Roman"/>
                <w:color w:val="000000" w:themeColor="text1"/>
                <w:sz w:val="24"/>
                <w:szCs w:val="24"/>
              </w:rPr>
              <w:t>Bütçe kısıtlığı sebebiyle stratejik amaç ve hedeflere ulaşılamaması</w:t>
            </w:r>
            <w:r w:rsidR="00EC4D4F">
              <w:rPr>
                <w:rFonts w:ascii="Times New Roman" w:hAnsi="Times New Roman" w:cs="Times New Roman"/>
                <w:color w:val="000000" w:themeColor="text1"/>
                <w:sz w:val="24"/>
                <w:szCs w:val="24"/>
              </w:rPr>
              <w:t>.</w:t>
            </w:r>
          </w:p>
          <w:p w14:paraId="4ABB6D75" w14:textId="77777777" w:rsidR="00CA779E" w:rsidRDefault="00CA779E" w:rsidP="00901E95">
            <w:pPr>
              <w:spacing w:line="276" w:lineRule="auto"/>
              <w:jc w:val="both"/>
              <w:rPr>
                <w:rFonts w:ascii="Times New Roman" w:hAnsi="Times New Roman" w:cs="Times New Roman"/>
                <w:b/>
                <w:color w:val="000000" w:themeColor="text1"/>
                <w:sz w:val="24"/>
                <w:szCs w:val="24"/>
              </w:rPr>
            </w:pPr>
          </w:p>
        </w:tc>
      </w:tr>
    </w:tbl>
    <w:p w14:paraId="585C849D" w14:textId="77777777" w:rsidR="00CA779E" w:rsidRDefault="00CA779E" w:rsidP="00CA779E">
      <w:pPr>
        <w:pStyle w:val="ListeParagraf"/>
        <w:spacing w:line="276" w:lineRule="auto"/>
        <w:jc w:val="both"/>
        <w:rPr>
          <w:rFonts w:ascii="Times New Roman" w:hAnsi="Times New Roman" w:cs="Times New Roman"/>
          <w:color w:val="000000" w:themeColor="text1"/>
          <w:sz w:val="24"/>
          <w:szCs w:val="24"/>
        </w:rPr>
      </w:pPr>
    </w:p>
    <w:p w14:paraId="705854CC" w14:textId="72105E31" w:rsidR="00CA779E" w:rsidRDefault="00DE5678" w:rsidP="00E53557">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07BA072E" w14:textId="77777777" w:rsidR="00CA779E" w:rsidRPr="00CA779E" w:rsidRDefault="00CA779E" w:rsidP="00CA779E">
      <w:pPr>
        <w:pStyle w:val="ListeParagraf"/>
        <w:spacing w:line="276" w:lineRule="auto"/>
        <w:jc w:val="both"/>
        <w:rPr>
          <w:rFonts w:ascii="Times New Roman" w:hAnsi="Times New Roman" w:cs="Times New Roman"/>
          <w:color w:val="000000" w:themeColor="text1"/>
          <w:sz w:val="24"/>
          <w:szCs w:val="24"/>
          <w:u w:val="single"/>
        </w:rPr>
      </w:pPr>
    </w:p>
    <w:p w14:paraId="06B226F0" w14:textId="77777777" w:rsidR="00F91917"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Bağış yolu ile gelir elde edilmeli</w:t>
      </w:r>
      <w:r w:rsidR="00033EE6" w:rsidRPr="006B7C16">
        <w:rPr>
          <w:rFonts w:ascii="Times New Roman" w:hAnsi="Times New Roman" w:cs="Times New Roman"/>
          <w:color w:val="000000" w:themeColor="text1"/>
          <w:sz w:val="24"/>
          <w:szCs w:val="24"/>
        </w:rPr>
        <w:t>.</w:t>
      </w:r>
    </w:p>
    <w:p w14:paraId="7B8C73A4" w14:textId="77777777" w:rsidR="00100BF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Ek bütçe talep edilmeli</w:t>
      </w:r>
      <w:r w:rsidR="00033EE6" w:rsidRPr="006B7C16">
        <w:rPr>
          <w:rFonts w:ascii="Times New Roman" w:hAnsi="Times New Roman" w:cs="Times New Roman"/>
          <w:color w:val="000000" w:themeColor="text1"/>
          <w:sz w:val="24"/>
          <w:szCs w:val="24"/>
        </w:rPr>
        <w:t>.</w:t>
      </w:r>
    </w:p>
    <w:p w14:paraId="563D4C18" w14:textId="77777777" w:rsidR="00E32DA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Döner sermaye gelirleri artırılmalı</w:t>
      </w:r>
      <w:r w:rsidR="00033EE6" w:rsidRPr="006B7C16">
        <w:rPr>
          <w:rFonts w:ascii="Times New Roman" w:hAnsi="Times New Roman" w:cs="Times New Roman"/>
          <w:color w:val="000000" w:themeColor="text1"/>
          <w:sz w:val="24"/>
          <w:szCs w:val="24"/>
        </w:rPr>
        <w:t>.</w:t>
      </w:r>
    </w:p>
    <w:p w14:paraId="089D15C1" w14:textId="77777777" w:rsidR="00E32DA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Tasarruf yapılmalı</w:t>
      </w:r>
      <w:r w:rsidR="00033EE6" w:rsidRPr="006B7C16">
        <w:rPr>
          <w:rFonts w:ascii="Times New Roman" w:hAnsi="Times New Roman" w:cs="Times New Roman"/>
          <w:color w:val="000000" w:themeColor="text1"/>
          <w:sz w:val="24"/>
          <w:szCs w:val="24"/>
        </w:rPr>
        <w:t>.</w:t>
      </w:r>
    </w:p>
    <w:p w14:paraId="0D584936" w14:textId="77777777" w:rsidR="00E32DA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Daha önemli amaç ve hedeflere daha fazla bütçe ayrılmalı</w:t>
      </w:r>
      <w:r w:rsidR="00033EE6" w:rsidRPr="006B7C16">
        <w:rPr>
          <w:rFonts w:ascii="Times New Roman" w:hAnsi="Times New Roman" w:cs="Times New Roman"/>
          <w:color w:val="000000" w:themeColor="text1"/>
          <w:sz w:val="24"/>
          <w:szCs w:val="24"/>
        </w:rPr>
        <w:t>.</w:t>
      </w:r>
    </w:p>
    <w:p w14:paraId="0EFD43A8" w14:textId="77777777" w:rsidR="00E32DA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Hedef kısa ve uzun vadeli yapılmalı</w:t>
      </w:r>
      <w:r w:rsidR="00033EE6" w:rsidRPr="006B7C16">
        <w:rPr>
          <w:rFonts w:ascii="Times New Roman" w:hAnsi="Times New Roman" w:cs="Times New Roman"/>
          <w:color w:val="000000" w:themeColor="text1"/>
          <w:sz w:val="24"/>
          <w:szCs w:val="24"/>
        </w:rPr>
        <w:t>.</w:t>
      </w:r>
    </w:p>
    <w:p w14:paraId="25194FDC" w14:textId="77777777" w:rsidR="00E32DA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İç kaynaklar oluşturulmalı</w:t>
      </w:r>
      <w:r w:rsidR="00033EE6" w:rsidRPr="006B7C16">
        <w:rPr>
          <w:rFonts w:ascii="Times New Roman" w:hAnsi="Times New Roman" w:cs="Times New Roman"/>
          <w:color w:val="000000" w:themeColor="text1"/>
          <w:sz w:val="24"/>
          <w:szCs w:val="24"/>
        </w:rPr>
        <w:t>.</w:t>
      </w:r>
    </w:p>
    <w:p w14:paraId="57197DDE" w14:textId="77777777" w:rsidR="00E32DA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Bütçe uygun oranda desteklenmeli</w:t>
      </w:r>
      <w:r w:rsidR="00033EE6" w:rsidRPr="006B7C16">
        <w:rPr>
          <w:rFonts w:ascii="Times New Roman" w:hAnsi="Times New Roman" w:cs="Times New Roman"/>
          <w:color w:val="000000" w:themeColor="text1"/>
          <w:sz w:val="24"/>
          <w:szCs w:val="24"/>
        </w:rPr>
        <w:t>.</w:t>
      </w:r>
    </w:p>
    <w:p w14:paraId="07FE8A6A" w14:textId="77777777" w:rsidR="00E32DA5" w:rsidRPr="006B7C16" w:rsidRDefault="00E32DA5"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Öncelilerin belirlenerek bütçe dağıtımı ona göre yapılmalı</w:t>
      </w:r>
      <w:r w:rsidR="00033EE6" w:rsidRPr="006B7C16">
        <w:rPr>
          <w:rFonts w:ascii="Times New Roman" w:hAnsi="Times New Roman" w:cs="Times New Roman"/>
          <w:color w:val="000000" w:themeColor="text1"/>
          <w:sz w:val="24"/>
          <w:szCs w:val="24"/>
        </w:rPr>
        <w:t>.</w:t>
      </w:r>
    </w:p>
    <w:p w14:paraId="4B10B30A" w14:textId="77777777" w:rsidR="00995C2B" w:rsidRPr="006B7C16" w:rsidRDefault="00995C2B"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Stratejik amaç ve hedeflerin üniversite bütçe imkanları doğrultusunda belirlenmesi</w:t>
      </w:r>
      <w:r w:rsidR="00033EE6" w:rsidRPr="006B7C16">
        <w:rPr>
          <w:rFonts w:ascii="Times New Roman" w:hAnsi="Times New Roman" w:cs="Times New Roman"/>
          <w:color w:val="000000" w:themeColor="text1"/>
          <w:sz w:val="24"/>
          <w:szCs w:val="24"/>
        </w:rPr>
        <w:t>.</w:t>
      </w:r>
    </w:p>
    <w:p w14:paraId="5AB158C1" w14:textId="77777777" w:rsidR="00995C2B" w:rsidRPr="006B7C16" w:rsidRDefault="00995C2B"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İsraftan kaçınarak verimli bir bütçe kullanımına yönelik çalışmaların yapılması gerekir.</w:t>
      </w:r>
    </w:p>
    <w:p w14:paraId="60A6C0F3" w14:textId="77777777" w:rsidR="00995C2B" w:rsidRPr="006B7C16" w:rsidRDefault="00995C2B"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Bütçe dağılımının daha dikkatli yapılıp gerçek ihtiyaçlar belirlenmeli, atıl kullanım önlenmeli.</w:t>
      </w:r>
    </w:p>
    <w:p w14:paraId="78450623" w14:textId="77777777" w:rsidR="00995C2B" w:rsidRPr="006B7C16" w:rsidRDefault="004F7D84"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Kaynakların etkin kullanımının sağlanması, öncelik sıralaması yapılması.</w:t>
      </w:r>
    </w:p>
    <w:p w14:paraId="0B096115" w14:textId="77777777" w:rsidR="00995C2B" w:rsidRPr="006B7C16" w:rsidRDefault="004F7D84"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Döner sermaye ile ek kaynak oluşturmak, bağış mekanizmasını aktif hale getirmek.</w:t>
      </w:r>
    </w:p>
    <w:p w14:paraId="01DE198E" w14:textId="77777777" w:rsidR="00995C2B" w:rsidRPr="006B7C16" w:rsidRDefault="004F7D84" w:rsidP="00D438E4">
      <w:pPr>
        <w:pStyle w:val="ListeParagraf"/>
        <w:numPr>
          <w:ilvl w:val="0"/>
          <w:numId w:val="2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Öngörülen bütçe dışında kaynak yaratılması.</w:t>
      </w:r>
    </w:p>
    <w:p w14:paraId="40871588"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Kendi üretim mekanizmalarımız oluşturulmalı, üniversiteye gelir sağlanmalı</w:t>
      </w:r>
    </w:p>
    <w:p w14:paraId="1951DE0C"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Döner sermaye faaliyetleri artırılabilir.</w:t>
      </w:r>
    </w:p>
    <w:p w14:paraId="74C04274"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Amaç ve hedefleri gerçekçi belirlemeli.</w:t>
      </w:r>
    </w:p>
    <w:p w14:paraId="0EC26304"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Doğru bütçe harcaması için harcama yapılacak birimle toplantı yapılmalı. (yerinde toplantı)</w:t>
      </w:r>
    </w:p>
    <w:p w14:paraId="525D4221"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 xml:space="preserve">Alımların </w:t>
      </w:r>
      <w:proofErr w:type="spellStart"/>
      <w:r w:rsidR="00C523EF" w:rsidRPr="006B7C16">
        <w:rPr>
          <w:rFonts w:ascii="Times New Roman" w:hAnsi="Times New Roman" w:cs="Times New Roman"/>
          <w:sz w:val="24"/>
          <w:szCs w:val="24"/>
        </w:rPr>
        <w:t>önceliklendirilerek</w:t>
      </w:r>
      <w:proofErr w:type="spellEnd"/>
      <w:r w:rsidR="00C523EF" w:rsidRPr="006B7C16">
        <w:rPr>
          <w:rFonts w:ascii="Times New Roman" w:hAnsi="Times New Roman" w:cs="Times New Roman"/>
          <w:sz w:val="24"/>
          <w:szCs w:val="24"/>
        </w:rPr>
        <w:t xml:space="preserve"> toplu olarak yapılması.</w:t>
      </w:r>
    </w:p>
    <w:p w14:paraId="5EBED63C"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Kaynakların daha optimum şekilde kullanılması konusunda eğitimler verilmeli.</w:t>
      </w:r>
    </w:p>
    <w:p w14:paraId="5A2DAB5D"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Elzem durumların belirlenerek bütçenin öncelikli olarak buna ayrılması.</w:t>
      </w:r>
    </w:p>
    <w:p w14:paraId="2513FA62"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lastRenderedPageBreak/>
        <w:t xml:space="preserve"> </w:t>
      </w:r>
      <w:r w:rsidR="00C523EF" w:rsidRPr="006B7C16">
        <w:rPr>
          <w:rFonts w:ascii="Times New Roman" w:hAnsi="Times New Roman" w:cs="Times New Roman"/>
          <w:sz w:val="24"/>
          <w:szCs w:val="24"/>
        </w:rPr>
        <w:t>Bütçe tahsis edilmeli.</w:t>
      </w:r>
    </w:p>
    <w:p w14:paraId="0A795526"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Döner sermaye paylarının tekrar düzenlenerek gerekli yerlere para aktarımı yapılabilir.</w:t>
      </w:r>
    </w:p>
    <w:p w14:paraId="6BC45A95"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Dış kaynaklı projelerle kaynak oluşturulması.</w:t>
      </w:r>
    </w:p>
    <w:p w14:paraId="66D406C7"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Döner sermaye imkanları çeşitlendirilmeli.</w:t>
      </w:r>
    </w:p>
    <w:p w14:paraId="6F14FBD9"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Gider kalemleri hesaplanıp çoğunluk olarak bütçe harcanan kalemlerde tasarruf yapılabilirliği ölçülmeli</w:t>
      </w:r>
    </w:p>
    <w:p w14:paraId="130EA1D4"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Bütçe düzenleme oranları konusunda çalışma yapılabilir.</w:t>
      </w:r>
    </w:p>
    <w:p w14:paraId="33630E5E" w14:textId="77777777" w:rsidR="00C523EF" w:rsidRPr="006B7C16" w:rsidRDefault="004F7D84"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Tasarruf Tedbirlerine tam olarak riayet edilmeli.</w:t>
      </w:r>
    </w:p>
    <w:p w14:paraId="7A2B0982" w14:textId="77777777" w:rsidR="00B93A95" w:rsidRPr="006B7C16" w:rsidRDefault="00B93A95"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Birimler bazında gelecek yılın planlamasının tam yapılıp bütçenin daha homojen dağıtılması</w:t>
      </w:r>
      <w:r w:rsidR="008B0D60" w:rsidRPr="006B7C16">
        <w:rPr>
          <w:rFonts w:ascii="Times New Roman" w:hAnsi="Times New Roman" w:cs="Times New Roman"/>
          <w:sz w:val="24"/>
          <w:szCs w:val="24"/>
        </w:rPr>
        <w:t>.</w:t>
      </w:r>
    </w:p>
    <w:p w14:paraId="6018A681" w14:textId="77777777" w:rsidR="008B0D60" w:rsidRPr="006B7C16" w:rsidRDefault="008B0D60" w:rsidP="00D438E4">
      <w:pPr>
        <w:pStyle w:val="ListeParagraf"/>
        <w:numPr>
          <w:ilvl w:val="0"/>
          <w:numId w:val="2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Bütçe kısıtlığı sebebiyle stratejik amaç ve hedeflere ulaşılamaması.</w:t>
      </w:r>
    </w:p>
    <w:p w14:paraId="2CB87A75" w14:textId="77777777" w:rsidR="008B0D60" w:rsidRPr="006B7C16" w:rsidRDefault="008B0D60" w:rsidP="00D438E4">
      <w:pPr>
        <w:pStyle w:val="ListeParagraf"/>
        <w:numPr>
          <w:ilvl w:val="0"/>
          <w:numId w:val="2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Yatırım ve cari bütçeler planlanarak yapılmalıdır.</w:t>
      </w:r>
    </w:p>
    <w:p w14:paraId="3C3E9AF1" w14:textId="77777777" w:rsidR="00B93A95" w:rsidRPr="006B7C16" w:rsidRDefault="00095BB6" w:rsidP="00D438E4">
      <w:pPr>
        <w:pStyle w:val="ListeParagraf"/>
        <w:numPr>
          <w:ilvl w:val="0"/>
          <w:numId w:val="29"/>
        </w:numPr>
        <w:spacing w:line="360" w:lineRule="auto"/>
        <w:jc w:val="both"/>
        <w:rPr>
          <w:rFonts w:ascii="Times New Roman" w:hAnsi="Times New Roman" w:cs="Times New Roman"/>
          <w:sz w:val="24"/>
          <w:szCs w:val="24"/>
        </w:rPr>
      </w:pPr>
      <w:r w:rsidRPr="006B7C16">
        <w:rPr>
          <w:rFonts w:ascii="Times New Roman" w:hAnsi="Times New Roman" w:cs="Times New Roman"/>
          <w:sz w:val="24"/>
          <w:szCs w:val="24"/>
        </w:rPr>
        <w:t>Eldeki imkanlarla en kaliteli işleri yapmalıyız.</w:t>
      </w:r>
    </w:p>
    <w:p w14:paraId="48CAF17B" w14:textId="77777777" w:rsidR="00D374EA" w:rsidRPr="006B7C16" w:rsidRDefault="00D374EA" w:rsidP="00D438E4">
      <w:pPr>
        <w:pStyle w:val="ListeParagraf"/>
        <w:numPr>
          <w:ilvl w:val="0"/>
          <w:numId w:val="29"/>
        </w:numPr>
        <w:spacing w:line="240" w:lineRule="auto"/>
        <w:jc w:val="both"/>
        <w:rPr>
          <w:rFonts w:ascii="Times New Roman" w:hAnsi="Times New Roman" w:cs="Times New Roman"/>
          <w:sz w:val="24"/>
          <w:szCs w:val="24"/>
        </w:rPr>
      </w:pPr>
      <w:r w:rsidRPr="006B7C16">
        <w:rPr>
          <w:rFonts w:ascii="Times New Roman" w:hAnsi="Times New Roman" w:cs="Times New Roman"/>
          <w:sz w:val="24"/>
          <w:szCs w:val="24"/>
        </w:rPr>
        <w:t>Stratejik hedef ve göstergelerin yeniden değerlendirilmesi.</w:t>
      </w:r>
    </w:p>
    <w:p w14:paraId="2C9EE509" w14:textId="77777777" w:rsidR="002A53DB" w:rsidRDefault="002A53DB" w:rsidP="00D438E4">
      <w:pPr>
        <w:pStyle w:val="ListeParagraf"/>
        <w:numPr>
          <w:ilvl w:val="0"/>
          <w:numId w:val="29"/>
        </w:numPr>
        <w:spacing w:line="240"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Hedefler kısa, orta uzun vadeli belirlemek gereksiz harcamaların azaltılması üniversitenin amaçlarına ihtisaslaşma olayına uygun yatırılmalıdır. </w:t>
      </w:r>
    </w:p>
    <w:p w14:paraId="66C54C94" w14:textId="77777777" w:rsidR="000E3A00" w:rsidRDefault="000E3A00" w:rsidP="000E3A00">
      <w:pPr>
        <w:pStyle w:val="ListeParagraf"/>
        <w:spacing w:line="240" w:lineRule="auto"/>
        <w:jc w:val="both"/>
        <w:rPr>
          <w:rFonts w:ascii="Times New Roman" w:hAnsi="Times New Roman" w:cs="Times New Roman"/>
          <w:sz w:val="24"/>
          <w:szCs w:val="24"/>
        </w:rPr>
      </w:pPr>
    </w:p>
    <w:p w14:paraId="3A17C074" w14:textId="77777777" w:rsidR="000E3A00" w:rsidRPr="006B7C16" w:rsidRDefault="000E3A00" w:rsidP="000E3A00">
      <w:pPr>
        <w:pStyle w:val="ListeParagraf"/>
        <w:spacing w:line="240" w:lineRule="auto"/>
        <w:jc w:val="both"/>
        <w:rPr>
          <w:rFonts w:ascii="Times New Roman" w:hAnsi="Times New Roman" w:cs="Times New Roman"/>
          <w:sz w:val="24"/>
          <w:szCs w:val="24"/>
        </w:rPr>
      </w:pPr>
    </w:p>
    <w:tbl>
      <w:tblPr>
        <w:tblW w:w="907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hemeFill="accent1" w:themeFillTint="66"/>
        <w:tblCellMar>
          <w:left w:w="70" w:type="dxa"/>
          <w:right w:w="70" w:type="dxa"/>
        </w:tblCellMar>
        <w:tblLook w:val="0000" w:firstRow="0" w:lastRow="0" w:firstColumn="0" w:lastColumn="0" w:noHBand="0" w:noVBand="0"/>
      </w:tblPr>
      <w:tblGrid>
        <w:gridCol w:w="9072"/>
      </w:tblGrid>
      <w:tr w:rsidR="000E3A00" w14:paraId="55B7B07A" w14:textId="77777777" w:rsidTr="008F237B">
        <w:trPr>
          <w:trHeight w:val="619"/>
        </w:trPr>
        <w:tc>
          <w:tcPr>
            <w:tcW w:w="9072" w:type="dxa"/>
            <w:shd w:val="clear" w:color="auto" w:fill="BDD6EE" w:themeFill="accent1" w:themeFillTint="66"/>
          </w:tcPr>
          <w:p w14:paraId="3C3EF131" w14:textId="77777777" w:rsidR="000E3A00" w:rsidRDefault="000E3A00" w:rsidP="000E3A00">
            <w:pPr>
              <w:spacing w:line="360" w:lineRule="auto"/>
              <w:jc w:val="both"/>
              <w:rPr>
                <w:rFonts w:ascii="Times New Roman" w:hAnsi="Times New Roman" w:cs="Times New Roman"/>
                <w:color w:val="000000" w:themeColor="text1"/>
                <w:sz w:val="24"/>
                <w:szCs w:val="24"/>
              </w:rPr>
            </w:pPr>
            <w:r w:rsidRPr="000E3A00">
              <w:rPr>
                <w:rFonts w:ascii="Times New Roman" w:hAnsi="Times New Roman" w:cs="Times New Roman"/>
                <w:color w:val="000000" w:themeColor="text1"/>
                <w:sz w:val="24"/>
                <w:szCs w:val="24"/>
              </w:rPr>
              <w:t>2-</w:t>
            </w:r>
            <w:r w:rsidRPr="006B7C16">
              <w:rPr>
                <w:rFonts w:ascii="Times New Roman" w:hAnsi="Times New Roman" w:cs="Times New Roman"/>
                <w:color w:val="000000" w:themeColor="text1"/>
                <w:sz w:val="24"/>
                <w:szCs w:val="24"/>
              </w:rPr>
              <w:t xml:space="preserve"> Talep </w:t>
            </w:r>
            <w:r w:rsidRPr="00BE4887">
              <w:rPr>
                <w:rFonts w:ascii="Times New Roman" w:hAnsi="Times New Roman" w:cs="Times New Roman"/>
                <w:color w:val="000000" w:themeColor="text1"/>
                <w:sz w:val="24"/>
                <w:szCs w:val="24"/>
                <w:shd w:val="clear" w:color="auto" w:fill="BDD6EE" w:themeFill="accent1" w:themeFillTint="66"/>
              </w:rPr>
              <w:t>edilen kontenjan sayısının Yükseköğretim Kurulu tarafından artırılması</w:t>
            </w:r>
            <w:r w:rsidR="00BE4887" w:rsidRPr="00BE4887">
              <w:rPr>
                <w:rFonts w:ascii="Times New Roman" w:hAnsi="Times New Roman" w:cs="Times New Roman"/>
                <w:color w:val="000000" w:themeColor="text1"/>
                <w:sz w:val="24"/>
                <w:szCs w:val="24"/>
                <w:shd w:val="clear" w:color="auto" w:fill="BDD6EE" w:themeFill="accent1" w:themeFillTint="66"/>
              </w:rPr>
              <w:t>.</w:t>
            </w:r>
          </w:p>
        </w:tc>
      </w:tr>
    </w:tbl>
    <w:p w14:paraId="02FA23B2" w14:textId="77777777" w:rsidR="00C523EF" w:rsidRDefault="00C523EF" w:rsidP="00D438E4">
      <w:pPr>
        <w:pStyle w:val="ListeParagraf"/>
        <w:spacing w:line="276" w:lineRule="auto"/>
        <w:jc w:val="both"/>
        <w:rPr>
          <w:rFonts w:ascii="Times New Roman" w:hAnsi="Times New Roman" w:cs="Times New Roman"/>
          <w:color w:val="000000" w:themeColor="text1"/>
          <w:sz w:val="24"/>
          <w:szCs w:val="24"/>
        </w:rPr>
      </w:pPr>
    </w:p>
    <w:p w14:paraId="4FA4A9B1"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7188DE7B" w14:textId="77777777" w:rsidR="00BE4887" w:rsidRPr="006B7C16" w:rsidRDefault="00BE4887" w:rsidP="00D438E4">
      <w:pPr>
        <w:pStyle w:val="ListeParagraf"/>
        <w:spacing w:line="276" w:lineRule="auto"/>
        <w:jc w:val="both"/>
        <w:rPr>
          <w:rFonts w:ascii="Times New Roman" w:hAnsi="Times New Roman" w:cs="Times New Roman"/>
          <w:color w:val="000000" w:themeColor="text1"/>
          <w:sz w:val="24"/>
          <w:szCs w:val="24"/>
        </w:rPr>
      </w:pPr>
    </w:p>
    <w:p w14:paraId="2ACC04DA" w14:textId="77777777" w:rsidR="00E32DA5" w:rsidRPr="006B7C16" w:rsidRDefault="00EA1DE8"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Mevcut yerleşme sayıları ve gelecekteki duruma göre planlama yapılmalı</w:t>
      </w:r>
      <w:r w:rsidR="00033EE6" w:rsidRPr="006B7C16">
        <w:rPr>
          <w:rFonts w:ascii="Times New Roman" w:hAnsi="Times New Roman" w:cs="Times New Roman"/>
          <w:color w:val="000000" w:themeColor="text1"/>
          <w:sz w:val="24"/>
          <w:szCs w:val="24"/>
        </w:rPr>
        <w:t>.</w:t>
      </w:r>
    </w:p>
    <w:p w14:paraId="6FE2F5E2" w14:textId="77777777" w:rsidR="00EA1DE8" w:rsidRPr="006B7C16" w:rsidRDefault="00EA1DE8"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Üniversitenin amaçlarına uygun yatırım yapılması</w:t>
      </w:r>
      <w:r w:rsidR="00033EE6" w:rsidRPr="006B7C16">
        <w:rPr>
          <w:rFonts w:ascii="Times New Roman" w:hAnsi="Times New Roman" w:cs="Times New Roman"/>
          <w:color w:val="000000" w:themeColor="text1"/>
          <w:sz w:val="24"/>
          <w:szCs w:val="24"/>
        </w:rPr>
        <w:t>.</w:t>
      </w:r>
    </w:p>
    <w:p w14:paraId="70FFE55F" w14:textId="77777777" w:rsidR="00EA1DE8" w:rsidRPr="006B7C16" w:rsidRDefault="00EA1DE8"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YÖK</w:t>
      </w:r>
      <w:r w:rsidR="00033EE6" w:rsidRPr="006B7C16">
        <w:rPr>
          <w:rFonts w:ascii="Times New Roman" w:hAnsi="Times New Roman" w:cs="Times New Roman"/>
          <w:color w:val="000000" w:themeColor="text1"/>
          <w:sz w:val="24"/>
          <w:szCs w:val="24"/>
        </w:rPr>
        <w:t>’e olumsuzlukların bildirilmesi.</w:t>
      </w:r>
    </w:p>
    <w:p w14:paraId="240F5A89" w14:textId="77777777" w:rsidR="00EA1DE8" w:rsidRPr="006B7C16" w:rsidRDefault="00EA1DE8"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Fiziksel kaynakların güçlendirilmesi</w:t>
      </w:r>
      <w:r w:rsidR="00033EE6" w:rsidRPr="006B7C16">
        <w:rPr>
          <w:rFonts w:ascii="Times New Roman" w:hAnsi="Times New Roman" w:cs="Times New Roman"/>
          <w:color w:val="000000" w:themeColor="text1"/>
          <w:sz w:val="24"/>
          <w:szCs w:val="24"/>
        </w:rPr>
        <w:t>.</w:t>
      </w:r>
    </w:p>
    <w:p w14:paraId="7C10F855" w14:textId="77777777" w:rsidR="00EA1DE8" w:rsidRPr="006B7C16" w:rsidRDefault="00033EE6"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Çalışma yapılması.</w:t>
      </w:r>
    </w:p>
    <w:p w14:paraId="3213C86B" w14:textId="77777777" w:rsidR="00EA1DE8" w:rsidRPr="006B7C16" w:rsidRDefault="00EA1DE8"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YÖK’e bildirilen sayıların net ve anlaşılır ve gerekçelerinin belirtilmesi</w:t>
      </w:r>
      <w:r w:rsidR="00033EE6" w:rsidRPr="006B7C16">
        <w:rPr>
          <w:rFonts w:ascii="Times New Roman" w:hAnsi="Times New Roman" w:cs="Times New Roman"/>
          <w:color w:val="000000" w:themeColor="text1"/>
          <w:sz w:val="24"/>
          <w:szCs w:val="24"/>
        </w:rPr>
        <w:t>.</w:t>
      </w:r>
    </w:p>
    <w:p w14:paraId="3BFC8E4F" w14:textId="77777777" w:rsidR="00995C2B" w:rsidRPr="006B7C16" w:rsidRDefault="00995C2B"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Öğrenci sayısına göre standartlar belirlenmeli.</w:t>
      </w:r>
    </w:p>
    <w:p w14:paraId="62EC3394" w14:textId="77777777" w:rsidR="00995C2B" w:rsidRPr="006B7C16" w:rsidRDefault="00995C2B"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politikasının eğitim dalında liyakat sahibi kişilerden seçilmesi.</w:t>
      </w:r>
    </w:p>
    <w:p w14:paraId="1A83AE87" w14:textId="77777777" w:rsidR="00C523EF" w:rsidRPr="006B7C16" w:rsidRDefault="00C523EF"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Toplantılarla açıklama yapılabilir. </w:t>
      </w:r>
    </w:p>
    <w:p w14:paraId="48CB2AE3" w14:textId="77777777" w:rsidR="00C523EF" w:rsidRPr="006B7C16" w:rsidRDefault="004F7D84"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C523EF" w:rsidRPr="006B7C16">
        <w:rPr>
          <w:rFonts w:ascii="Times New Roman" w:hAnsi="Times New Roman" w:cs="Times New Roman"/>
          <w:color w:val="000000" w:themeColor="text1"/>
          <w:sz w:val="24"/>
          <w:szCs w:val="24"/>
        </w:rPr>
        <w:t>Kontenjanların öğretim elamanına düşen sayıya göre revize edilmeli, ideal hesaplanmalı.</w:t>
      </w:r>
    </w:p>
    <w:p w14:paraId="353928FF" w14:textId="77777777" w:rsidR="00C523EF" w:rsidRPr="006B7C16" w:rsidRDefault="004F7D84"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C523EF" w:rsidRPr="006B7C16">
        <w:rPr>
          <w:rFonts w:ascii="Times New Roman" w:hAnsi="Times New Roman" w:cs="Times New Roman"/>
          <w:color w:val="000000" w:themeColor="text1"/>
          <w:sz w:val="24"/>
          <w:szCs w:val="24"/>
        </w:rPr>
        <w:t>Kontenjanın %10 oranda az bildirilmesi.</w:t>
      </w:r>
    </w:p>
    <w:p w14:paraId="6CE69301" w14:textId="77777777" w:rsidR="00C523EF" w:rsidRPr="006B7C16" w:rsidRDefault="004F7D84"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C523EF" w:rsidRPr="006B7C16">
        <w:rPr>
          <w:rFonts w:ascii="Times New Roman" w:hAnsi="Times New Roman" w:cs="Times New Roman"/>
          <w:color w:val="000000" w:themeColor="text1"/>
          <w:sz w:val="24"/>
          <w:szCs w:val="24"/>
        </w:rPr>
        <w:t>Kontenjan sayısını azaltarak istenmeli.</w:t>
      </w:r>
    </w:p>
    <w:p w14:paraId="64A27B6E" w14:textId="77777777" w:rsidR="00C523EF" w:rsidRPr="006B7C16" w:rsidRDefault="004F7D84"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C523EF" w:rsidRPr="006B7C16">
        <w:rPr>
          <w:rFonts w:ascii="Times New Roman" w:hAnsi="Times New Roman" w:cs="Times New Roman"/>
          <w:color w:val="000000" w:themeColor="text1"/>
          <w:sz w:val="24"/>
          <w:szCs w:val="24"/>
        </w:rPr>
        <w:t xml:space="preserve">Fiziki mekanlar ve mesleki ihtiyaçlar doğrultusunda kontenjan sayılarının azalmasına. </w:t>
      </w:r>
      <w:proofErr w:type="gramStart"/>
      <w:r w:rsidR="00C523EF" w:rsidRPr="006B7C16">
        <w:rPr>
          <w:rFonts w:ascii="Times New Roman" w:hAnsi="Times New Roman" w:cs="Times New Roman"/>
          <w:color w:val="000000" w:themeColor="text1"/>
          <w:sz w:val="24"/>
          <w:szCs w:val="24"/>
        </w:rPr>
        <w:t>yönelik</w:t>
      </w:r>
      <w:proofErr w:type="gramEnd"/>
      <w:r w:rsidR="00C523EF" w:rsidRPr="006B7C16">
        <w:rPr>
          <w:rFonts w:ascii="Times New Roman" w:hAnsi="Times New Roman" w:cs="Times New Roman"/>
          <w:color w:val="000000" w:themeColor="text1"/>
          <w:sz w:val="24"/>
          <w:szCs w:val="24"/>
        </w:rPr>
        <w:t xml:space="preserve"> çalışmalar yapılmalı.</w:t>
      </w:r>
    </w:p>
    <w:p w14:paraId="486624B8" w14:textId="77777777" w:rsidR="00D43DC0" w:rsidRPr="006B7C16" w:rsidRDefault="00D43DC0" w:rsidP="00D438E4">
      <w:pPr>
        <w:pStyle w:val="ListeParagraf"/>
        <w:numPr>
          <w:ilvl w:val="0"/>
          <w:numId w:val="3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sz w:val="24"/>
          <w:szCs w:val="24"/>
        </w:rPr>
        <w:t>Kontenjanı düşük gösterebiliriz.</w:t>
      </w:r>
    </w:p>
    <w:p w14:paraId="119B870E" w14:textId="77777777" w:rsidR="00095BB6" w:rsidRPr="006B7C16" w:rsidRDefault="00095BB6" w:rsidP="00D438E4">
      <w:pPr>
        <w:pStyle w:val="ListeParagraf"/>
        <w:numPr>
          <w:ilvl w:val="0"/>
          <w:numId w:val="30"/>
        </w:numPr>
        <w:spacing w:line="276" w:lineRule="auto"/>
        <w:jc w:val="both"/>
        <w:rPr>
          <w:rFonts w:ascii="Times New Roman" w:hAnsi="Times New Roman" w:cs="Times New Roman"/>
          <w:color w:val="000000" w:themeColor="text1"/>
          <w:sz w:val="24"/>
          <w:szCs w:val="24"/>
        </w:rPr>
      </w:pPr>
      <w:proofErr w:type="gramStart"/>
      <w:r w:rsidRPr="006B7C16">
        <w:rPr>
          <w:rFonts w:ascii="Times New Roman" w:hAnsi="Times New Roman" w:cs="Times New Roman"/>
          <w:sz w:val="24"/>
          <w:szCs w:val="24"/>
        </w:rPr>
        <w:t>YÖK’ün  kapasitesi</w:t>
      </w:r>
      <w:proofErr w:type="gramEnd"/>
      <w:r w:rsidRPr="006B7C16">
        <w:rPr>
          <w:rFonts w:ascii="Times New Roman" w:hAnsi="Times New Roman" w:cs="Times New Roman"/>
          <w:sz w:val="24"/>
          <w:szCs w:val="24"/>
        </w:rPr>
        <w:t xml:space="preserve"> artıracağını düşünerek daha düşük talepte bulunmalı.</w:t>
      </w:r>
    </w:p>
    <w:p w14:paraId="1698E042" w14:textId="77777777" w:rsidR="00D374EA" w:rsidRPr="006B7C16" w:rsidRDefault="00D374EA" w:rsidP="00D438E4">
      <w:pPr>
        <w:pStyle w:val="ListeParagraf"/>
        <w:numPr>
          <w:ilvl w:val="0"/>
          <w:numId w:val="3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Kontenjan belirlemesinde üniversitelerin isteğine göre öğrenci alınmalı.</w:t>
      </w:r>
    </w:p>
    <w:p w14:paraId="01DFF1FD" w14:textId="77777777" w:rsidR="002A53DB" w:rsidRPr="006B7C16" w:rsidRDefault="002A53DB" w:rsidP="00D438E4">
      <w:pPr>
        <w:pStyle w:val="ListeParagraf"/>
        <w:numPr>
          <w:ilvl w:val="0"/>
          <w:numId w:val="3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Artan öğrenci sayısına karşılayacak fiziki ve akademik alanların arttırılması.</w:t>
      </w:r>
    </w:p>
    <w:p w14:paraId="07531842" w14:textId="77777777" w:rsidR="00BE4887" w:rsidRDefault="00BE4887" w:rsidP="00D438E4">
      <w:pPr>
        <w:spacing w:line="360" w:lineRule="auto"/>
        <w:jc w:val="both"/>
        <w:rPr>
          <w:rFonts w:ascii="Times New Roman" w:hAnsi="Times New Roman" w:cs="Times New Roman"/>
          <w:b/>
          <w:color w:val="000000" w:themeColor="text1"/>
          <w:sz w:val="24"/>
          <w:szCs w:val="24"/>
          <w:u w:val="single"/>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BE4887" w14:paraId="4CB8E90F" w14:textId="77777777" w:rsidTr="008F237B">
        <w:trPr>
          <w:trHeight w:val="547"/>
        </w:trPr>
        <w:tc>
          <w:tcPr>
            <w:tcW w:w="9214" w:type="dxa"/>
            <w:shd w:val="clear" w:color="auto" w:fill="BDD6EE" w:themeFill="accent1" w:themeFillTint="66"/>
          </w:tcPr>
          <w:p w14:paraId="19D648F0" w14:textId="77777777" w:rsidR="00BE4887" w:rsidRDefault="00BE4887" w:rsidP="00BE4887">
            <w:pPr>
              <w:spacing w:line="360" w:lineRule="auto"/>
              <w:ind w:left="-10"/>
              <w:jc w:val="both"/>
              <w:rPr>
                <w:rFonts w:ascii="Times New Roman" w:hAnsi="Times New Roman" w:cs="Times New Roman"/>
                <w:color w:val="000000" w:themeColor="text1"/>
                <w:sz w:val="24"/>
                <w:szCs w:val="24"/>
              </w:rPr>
            </w:pPr>
            <w:r w:rsidRPr="00BE4887">
              <w:rPr>
                <w:rFonts w:ascii="Times New Roman" w:hAnsi="Times New Roman" w:cs="Times New Roman"/>
                <w:color w:val="000000" w:themeColor="text1"/>
                <w:sz w:val="24"/>
                <w:szCs w:val="24"/>
              </w:rPr>
              <w:lastRenderedPageBreak/>
              <w:t>3-</w:t>
            </w:r>
            <w:r w:rsidRPr="006B7C16">
              <w:rPr>
                <w:rFonts w:ascii="Times New Roman" w:hAnsi="Times New Roman" w:cs="Times New Roman"/>
                <w:color w:val="000000" w:themeColor="text1"/>
                <w:sz w:val="24"/>
                <w:szCs w:val="24"/>
              </w:rPr>
              <w:t xml:space="preserve"> Çift ana dal ve yan dal programlarında mezuniyet oranının düşük olması</w:t>
            </w:r>
            <w:r w:rsidR="00EC4D4F">
              <w:rPr>
                <w:rFonts w:ascii="Times New Roman" w:hAnsi="Times New Roman" w:cs="Times New Roman"/>
                <w:color w:val="000000" w:themeColor="text1"/>
                <w:sz w:val="24"/>
                <w:szCs w:val="24"/>
              </w:rPr>
              <w:t>.</w:t>
            </w:r>
          </w:p>
        </w:tc>
      </w:tr>
    </w:tbl>
    <w:p w14:paraId="6CD1B2C9" w14:textId="77777777" w:rsidR="00BE4887" w:rsidRDefault="00BE4887" w:rsidP="00D438E4">
      <w:pPr>
        <w:spacing w:line="360" w:lineRule="auto"/>
        <w:jc w:val="both"/>
        <w:rPr>
          <w:rFonts w:ascii="Times New Roman" w:hAnsi="Times New Roman" w:cs="Times New Roman"/>
          <w:color w:val="000000" w:themeColor="text1"/>
          <w:sz w:val="24"/>
          <w:szCs w:val="24"/>
        </w:rPr>
      </w:pPr>
    </w:p>
    <w:p w14:paraId="7B0ED5C5"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6BFBA8F9" w14:textId="77777777" w:rsidR="00BE4887" w:rsidRDefault="00BE4887" w:rsidP="00BE4887">
      <w:pPr>
        <w:pStyle w:val="ListeParagraf"/>
        <w:spacing w:line="276" w:lineRule="auto"/>
        <w:ind w:left="710"/>
        <w:jc w:val="both"/>
        <w:rPr>
          <w:rFonts w:ascii="Times New Roman" w:hAnsi="Times New Roman" w:cs="Times New Roman"/>
          <w:color w:val="000000" w:themeColor="text1"/>
          <w:sz w:val="24"/>
          <w:szCs w:val="24"/>
        </w:rPr>
      </w:pPr>
    </w:p>
    <w:p w14:paraId="308E36B8" w14:textId="77777777" w:rsidR="00EA1DE8" w:rsidRPr="006B7C16" w:rsidRDefault="00EA1DE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Programlarda iyileştirme</w:t>
      </w:r>
      <w:r w:rsidR="00033EE6" w:rsidRPr="006B7C16">
        <w:rPr>
          <w:rFonts w:ascii="Times New Roman" w:hAnsi="Times New Roman" w:cs="Times New Roman"/>
          <w:color w:val="000000" w:themeColor="text1"/>
          <w:sz w:val="24"/>
          <w:szCs w:val="24"/>
        </w:rPr>
        <w:t>.</w:t>
      </w:r>
    </w:p>
    <w:p w14:paraId="5AD5F7CD" w14:textId="77777777" w:rsidR="00EA1DE8" w:rsidRPr="006B7C16" w:rsidRDefault="00EA1DE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Ders sayılarının azaltılması</w:t>
      </w:r>
      <w:r w:rsidR="00033EE6" w:rsidRPr="006B7C16">
        <w:rPr>
          <w:rFonts w:ascii="Times New Roman" w:hAnsi="Times New Roman" w:cs="Times New Roman"/>
          <w:color w:val="000000" w:themeColor="text1"/>
          <w:sz w:val="24"/>
          <w:szCs w:val="24"/>
        </w:rPr>
        <w:t>.</w:t>
      </w:r>
    </w:p>
    <w:p w14:paraId="5D904DD6" w14:textId="77777777" w:rsidR="00EA1DE8" w:rsidRPr="006B7C16" w:rsidRDefault="00EA1DE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Programların cazip hale getirilmesi</w:t>
      </w:r>
      <w:r w:rsidR="00033EE6" w:rsidRPr="006B7C16">
        <w:rPr>
          <w:rFonts w:ascii="Times New Roman" w:hAnsi="Times New Roman" w:cs="Times New Roman"/>
          <w:color w:val="000000" w:themeColor="text1"/>
          <w:sz w:val="24"/>
          <w:szCs w:val="24"/>
        </w:rPr>
        <w:t>.</w:t>
      </w:r>
    </w:p>
    <w:p w14:paraId="0406E6D5" w14:textId="77777777" w:rsidR="00EA1DE8" w:rsidRPr="006B7C16" w:rsidRDefault="00EA1DE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ÇAP ve YANDAL konusunda danışmanların bilgilendirilmesi </w:t>
      </w:r>
      <w:r w:rsidR="000B4B78" w:rsidRPr="006B7C16">
        <w:rPr>
          <w:rFonts w:ascii="Times New Roman" w:hAnsi="Times New Roman" w:cs="Times New Roman"/>
          <w:color w:val="000000" w:themeColor="text1"/>
          <w:sz w:val="24"/>
          <w:szCs w:val="24"/>
        </w:rPr>
        <w:t>v</w:t>
      </w:r>
      <w:r w:rsidRPr="006B7C16">
        <w:rPr>
          <w:rFonts w:ascii="Times New Roman" w:hAnsi="Times New Roman" w:cs="Times New Roman"/>
          <w:color w:val="000000" w:themeColor="text1"/>
          <w:sz w:val="24"/>
          <w:szCs w:val="24"/>
        </w:rPr>
        <w:t>e bu konuda yetkin olmaları</w:t>
      </w:r>
      <w:r w:rsidR="00033EE6" w:rsidRPr="006B7C16">
        <w:rPr>
          <w:rFonts w:ascii="Times New Roman" w:hAnsi="Times New Roman" w:cs="Times New Roman"/>
          <w:color w:val="000000" w:themeColor="text1"/>
          <w:sz w:val="24"/>
          <w:szCs w:val="24"/>
        </w:rPr>
        <w:t>.</w:t>
      </w:r>
    </w:p>
    <w:p w14:paraId="17D235EC" w14:textId="77777777" w:rsidR="00EA1DE8" w:rsidRPr="006B7C16" w:rsidRDefault="00EA1DE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Öğrencilere yeterli yüzeyde bilgilendirme yapılması</w:t>
      </w:r>
      <w:r w:rsidR="00033EE6" w:rsidRPr="006B7C16">
        <w:rPr>
          <w:rFonts w:ascii="Times New Roman" w:hAnsi="Times New Roman" w:cs="Times New Roman"/>
          <w:color w:val="000000" w:themeColor="text1"/>
          <w:sz w:val="24"/>
          <w:szCs w:val="24"/>
        </w:rPr>
        <w:t>.</w:t>
      </w:r>
    </w:p>
    <w:p w14:paraId="766B6F94" w14:textId="77777777" w:rsidR="00EA1DE8" w:rsidRPr="006B7C16" w:rsidRDefault="000B4B7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Öğrencilerin yönlendirilmesi</w:t>
      </w:r>
      <w:r w:rsidR="00033EE6" w:rsidRPr="006B7C16">
        <w:rPr>
          <w:rFonts w:ascii="Times New Roman" w:hAnsi="Times New Roman" w:cs="Times New Roman"/>
          <w:color w:val="000000" w:themeColor="text1"/>
          <w:sz w:val="24"/>
          <w:szCs w:val="24"/>
        </w:rPr>
        <w:t>.</w:t>
      </w:r>
    </w:p>
    <w:p w14:paraId="12A48099" w14:textId="77777777" w:rsidR="000B4B78" w:rsidRPr="006B7C16" w:rsidRDefault="000B4B7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Öğrencilere farkındalık oluşturulması</w:t>
      </w:r>
      <w:r w:rsidR="00033EE6" w:rsidRPr="006B7C16">
        <w:rPr>
          <w:rFonts w:ascii="Times New Roman" w:hAnsi="Times New Roman" w:cs="Times New Roman"/>
          <w:color w:val="000000" w:themeColor="text1"/>
          <w:sz w:val="24"/>
          <w:szCs w:val="24"/>
        </w:rPr>
        <w:t>.</w:t>
      </w:r>
    </w:p>
    <w:p w14:paraId="4BE61C90" w14:textId="77777777" w:rsidR="000B4B78" w:rsidRPr="006B7C16" w:rsidRDefault="000B4B7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edici çalışma yapılması</w:t>
      </w:r>
      <w:r w:rsidR="00033EE6" w:rsidRPr="006B7C16">
        <w:rPr>
          <w:rFonts w:ascii="Times New Roman" w:hAnsi="Times New Roman" w:cs="Times New Roman"/>
          <w:color w:val="000000" w:themeColor="text1"/>
          <w:sz w:val="24"/>
          <w:szCs w:val="24"/>
        </w:rPr>
        <w:t>.</w:t>
      </w:r>
    </w:p>
    <w:p w14:paraId="55E295E1" w14:textId="77777777" w:rsidR="00EA1DE8" w:rsidRPr="006B7C16" w:rsidRDefault="000B4B78"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ÇAP ve YANDAL programlarının öğrencileri başvurularına yönelik danışmanlık toplantılarında bilgilendirme yapılması</w:t>
      </w:r>
      <w:r w:rsidR="00033EE6" w:rsidRPr="006B7C16">
        <w:rPr>
          <w:rFonts w:ascii="Times New Roman" w:hAnsi="Times New Roman" w:cs="Times New Roman"/>
          <w:color w:val="000000" w:themeColor="text1"/>
          <w:sz w:val="24"/>
          <w:szCs w:val="24"/>
        </w:rPr>
        <w:t>.</w:t>
      </w:r>
    </w:p>
    <w:p w14:paraId="709CC335" w14:textId="77777777" w:rsidR="00995C2B" w:rsidRPr="006B7C16" w:rsidRDefault="004F7D84"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Eğitim politikasına dair güvensizliğin öncelikli olarak giderilmesi</w:t>
      </w:r>
      <w:r w:rsidR="00033EE6" w:rsidRPr="006B7C16">
        <w:rPr>
          <w:rFonts w:ascii="Times New Roman" w:hAnsi="Times New Roman" w:cs="Times New Roman"/>
          <w:color w:val="000000" w:themeColor="text1"/>
          <w:sz w:val="24"/>
          <w:szCs w:val="24"/>
        </w:rPr>
        <w:t>.</w:t>
      </w:r>
    </w:p>
    <w:p w14:paraId="48F9CCBA" w14:textId="77777777" w:rsidR="00995C2B" w:rsidRPr="006B7C16" w:rsidRDefault="004F7D84"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Dönem sayısının düzenlenmesi.</w:t>
      </w:r>
    </w:p>
    <w:p w14:paraId="322FDACE" w14:textId="77777777" w:rsidR="00995C2B" w:rsidRPr="006B7C16" w:rsidRDefault="004F7D84"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Öğrenciler bu konuda bilgilendirilmeli ve teşvik edilmesi.</w:t>
      </w:r>
    </w:p>
    <w:p w14:paraId="70E9E581" w14:textId="77777777" w:rsidR="00995C2B" w:rsidRPr="006B7C16" w:rsidRDefault="004F7D84"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Çap ve yan dal tanıtım etkinliklerinin yapılması ve ders programlarının çakışmayacak şekilde yapılması.</w:t>
      </w:r>
    </w:p>
    <w:p w14:paraId="58166971" w14:textId="77777777" w:rsidR="00995C2B" w:rsidRPr="006B7C16" w:rsidRDefault="004F7D84"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Kontenjanların artırılması gerekir.</w:t>
      </w:r>
    </w:p>
    <w:p w14:paraId="6ED7FD53" w14:textId="77777777" w:rsidR="00995C2B" w:rsidRPr="006B7C16" w:rsidRDefault="00995C2B" w:rsidP="00D438E4">
      <w:pPr>
        <w:pStyle w:val="ListeParagraf"/>
        <w:numPr>
          <w:ilvl w:val="0"/>
          <w:numId w:val="1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Mezun öğrencilerin kamuya yönelik bilgilendirilmesi, mezun bilgi sistemine katılımın artırılması.</w:t>
      </w:r>
    </w:p>
    <w:p w14:paraId="6F1E3ADB"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Dönemin sayısına artırılması ön öğrenme tanınması.</w:t>
      </w:r>
    </w:p>
    <w:p w14:paraId="75C4DE5D"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Teşvik edici seminer düzenlenebilir.</w:t>
      </w:r>
    </w:p>
    <w:p w14:paraId="1C938AE7"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Öğrencileri teşvik etmeli.</w:t>
      </w:r>
    </w:p>
    <w:p w14:paraId="63446FCC"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ÇAP ve Yan dal programlarının sayıları artırılmalı, öğrencilere daha fazla duyuru yapılmalı.</w:t>
      </w:r>
    </w:p>
    <w:p w14:paraId="5381C192"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ÇAP ve Yan dal konusunda öğrencilerin danışmanlıkta bildirilmesi farkındalık artırılması.</w:t>
      </w:r>
    </w:p>
    <w:p w14:paraId="33EBDD6D"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Kontenjanların azaltılarak üst düzey öğrencinin kabulü.</w:t>
      </w:r>
    </w:p>
    <w:p w14:paraId="7A9A5AD6"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Staj ve uygulamalı dersler azaltılmalı.</w:t>
      </w:r>
    </w:p>
    <w:p w14:paraId="0E9BC572" w14:textId="77777777" w:rsidR="00C523EF" w:rsidRPr="006B7C16" w:rsidRDefault="004F7D84"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 </w:t>
      </w:r>
      <w:r w:rsidR="00C523EF" w:rsidRPr="006B7C16">
        <w:rPr>
          <w:rFonts w:ascii="Times New Roman" w:hAnsi="Times New Roman" w:cs="Times New Roman"/>
          <w:color w:val="000000"/>
          <w:sz w:val="24"/>
          <w:szCs w:val="24"/>
        </w:rPr>
        <w:t>Öğrenci tek bir alanda uzmanlaşmalı.</w:t>
      </w:r>
    </w:p>
    <w:p w14:paraId="08F26A14" w14:textId="77777777" w:rsidR="00D43DC0" w:rsidRPr="006B7C16" w:rsidRDefault="00D43DC0"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t>Üniversitenin özel şirketlerle anlaşıp çift ana dal ve yan dal yapanlara iş teklifi sunma olanağı arttırılmalı.</w:t>
      </w:r>
    </w:p>
    <w:p w14:paraId="56DC3591" w14:textId="77777777" w:rsidR="00095BB6" w:rsidRPr="006B7C16" w:rsidRDefault="00095BB6"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t>Öğrencilerin bu konuda teşvik edilmeli.</w:t>
      </w:r>
    </w:p>
    <w:p w14:paraId="58FFCD46" w14:textId="77777777" w:rsidR="00D374EA" w:rsidRPr="006B7C16" w:rsidRDefault="00D374EA"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t>Öğrencilere bilgilendirme eğitimleri verilmeli.</w:t>
      </w:r>
    </w:p>
    <w:p w14:paraId="6872C8D9" w14:textId="77777777" w:rsidR="002A53DB" w:rsidRPr="006B7C16" w:rsidRDefault="002A53DB" w:rsidP="00D438E4">
      <w:pPr>
        <w:pStyle w:val="ListeParagraf"/>
        <w:numPr>
          <w:ilvl w:val="0"/>
          <w:numId w:val="17"/>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t>Öğrencilere bilgilendirme eğitimleri verilmeli.</w:t>
      </w:r>
    </w:p>
    <w:p w14:paraId="1690258B" w14:textId="77777777" w:rsidR="00BE4887" w:rsidRDefault="00BE4887" w:rsidP="00D438E4">
      <w:pPr>
        <w:spacing w:line="360" w:lineRule="auto"/>
        <w:jc w:val="both"/>
        <w:rPr>
          <w:rFonts w:ascii="Times New Roman" w:hAnsi="Times New Roman" w:cs="Times New Roman"/>
          <w:b/>
          <w:color w:val="000000" w:themeColor="text1"/>
          <w:sz w:val="24"/>
          <w:szCs w:val="24"/>
          <w:u w:val="single"/>
        </w:rPr>
      </w:pPr>
    </w:p>
    <w:p w14:paraId="32FD10E0" w14:textId="77777777" w:rsidR="00C64F78" w:rsidRDefault="00C64F78" w:rsidP="00D438E4">
      <w:pPr>
        <w:spacing w:line="360" w:lineRule="auto"/>
        <w:jc w:val="both"/>
        <w:rPr>
          <w:rFonts w:ascii="Times New Roman" w:hAnsi="Times New Roman" w:cs="Times New Roman"/>
          <w:b/>
          <w:color w:val="000000" w:themeColor="text1"/>
          <w:sz w:val="24"/>
          <w:szCs w:val="24"/>
          <w:u w:val="single"/>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BE4887" w14:paraId="2AC8D080" w14:textId="77777777" w:rsidTr="008F237B">
        <w:trPr>
          <w:trHeight w:val="567"/>
        </w:trPr>
        <w:tc>
          <w:tcPr>
            <w:tcW w:w="9214" w:type="dxa"/>
            <w:shd w:val="clear" w:color="auto" w:fill="BDD6EE" w:themeFill="accent1" w:themeFillTint="66"/>
          </w:tcPr>
          <w:p w14:paraId="317D30E0" w14:textId="77777777" w:rsidR="00BE4887" w:rsidRDefault="00BE4887" w:rsidP="00BE4887">
            <w:pPr>
              <w:spacing w:line="360" w:lineRule="auto"/>
              <w:ind w:left="142"/>
              <w:jc w:val="both"/>
              <w:rPr>
                <w:rFonts w:ascii="Times New Roman" w:hAnsi="Times New Roman" w:cs="Times New Roman"/>
                <w:b/>
                <w:color w:val="000000" w:themeColor="text1"/>
                <w:sz w:val="24"/>
                <w:szCs w:val="24"/>
                <w:u w:val="single"/>
              </w:rPr>
            </w:pPr>
            <w:r w:rsidRPr="00BE4887">
              <w:rPr>
                <w:rFonts w:ascii="Times New Roman" w:hAnsi="Times New Roman" w:cs="Times New Roman"/>
                <w:color w:val="000000" w:themeColor="text1"/>
                <w:sz w:val="24"/>
                <w:szCs w:val="24"/>
              </w:rPr>
              <w:lastRenderedPageBreak/>
              <w:t>4-</w:t>
            </w:r>
            <w:r w:rsidRPr="006B7C16">
              <w:rPr>
                <w:rFonts w:ascii="Times New Roman" w:hAnsi="Times New Roman" w:cs="Times New Roman"/>
                <w:color w:val="000000" w:themeColor="text1"/>
                <w:sz w:val="24"/>
                <w:szCs w:val="24"/>
              </w:rPr>
              <w:t xml:space="preserve"> Akademik insan kaynağının sayısal yetersizliği</w:t>
            </w:r>
            <w:r w:rsidR="00EC4D4F">
              <w:rPr>
                <w:rFonts w:ascii="Times New Roman" w:hAnsi="Times New Roman" w:cs="Times New Roman"/>
                <w:color w:val="000000" w:themeColor="text1"/>
                <w:sz w:val="24"/>
                <w:szCs w:val="24"/>
              </w:rPr>
              <w:t>.</w:t>
            </w:r>
          </w:p>
        </w:tc>
      </w:tr>
    </w:tbl>
    <w:p w14:paraId="74F39125" w14:textId="77777777" w:rsidR="00BE4887" w:rsidRDefault="00BE4887" w:rsidP="00D438E4">
      <w:pPr>
        <w:spacing w:line="360" w:lineRule="auto"/>
        <w:jc w:val="both"/>
        <w:rPr>
          <w:rFonts w:ascii="Times New Roman" w:hAnsi="Times New Roman" w:cs="Times New Roman"/>
          <w:color w:val="000000" w:themeColor="text1"/>
          <w:sz w:val="24"/>
          <w:szCs w:val="24"/>
        </w:rPr>
      </w:pPr>
    </w:p>
    <w:p w14:paraId="032BEB0B"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0210AED5" w14:textId="77777777" w:rsidR="00BE4887" w:rsidRPr="00BE4887" w:rsidRDefault="00BE4887" w:rsidP="00BE4887">
      <w:pPr>
        <w:pStyle w:val="ListeParagraf"/>
        <w:spacing w:line="276" w:lineRule="auto"/>
        <w:ind w:hanging="720"/>
        <w:jc w:val="both"/>
        <w:rPr>
          <w:rFonts w:ascii="Times New Roman" w:hAnsi="Times New Roman" w:cs="Times New Roman"/>
          <w:color w:val="000000" w:themeColor="text1"/>
          <w:sz w:val="24"/>
          <w:szCs w:val="24"/>
          <w:u w:val="single"/>
        </w:rPr>
      </w:pPr>
    </w:p>
    <w:p w14:paraId="550FD993" w14:textId="77777777" w:rsidR="000B4B78" w:rsidRPr="006B7C16" w:rsidRDefault="000B4B78"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Eksik bölümler başta olmak üzere adaletli bir dağılım yapılması</w:t>
      </w:r>
      <w:r w:rsidR="00033EE6" w:rsidRPr="006B7C16">
        <w:rPr>
          <w:rFonts w:ascii="Times New Roman" w:hAnsi="Times New Roman" w:cs="Times New Roman"/>
          <w:color w:val="000000" w:themeColor="text1"/>
          <w:sz w:val="24"/>
          <w:szCs w:val="24"/>
        </w:rPr>
        <w:t>.</w:t>
      </w:r>
    </w:p>
    <w:p w14:paraId="5C1ABF15" w14:textId="77777777" w:rsidR="000B4B78" w:rsidRPr="006B7C16" w:rsidRDefault="000B4B78"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Kadro taleplerinde geleceğe yönelik plan yapılması, öngörünün artması</w:t>
      </w:r>
      <w:r w:rsidR="00033EE6" w:rsidRPr="006B7C16">
        <w:rPr>
          <w:rFonts w:ascii="Times New Roman" w:hAnsi="Times New Roman" w:cs="Times New Roman"/>
          <w:color w:val="000000" w:themeColor="text1"/>
          <w:sz w:val="24"/>
          <w:szCs w:val="24"/>
        </w:rPr>
        <w:t>.</w:t>
      </w:r>
    </w:p>
    <w:p w14:paraId="092181F1" w14:textId="77777777" w:rsidR="000B4B78" w:rsidRPr="006B7C16" w:rsidRDefault="000B4B78"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Öğrenci sayısının yoğun olduğu ve uygulama yükü fazla birimlerin </w:t>
      </w:r>
      <w:proofErr w:type="spellStart"/>
      <w:r w:rsidRPr="006B7C16">
        <w:rPr>
          <w:rFonts w:ascii="Times New Roman" w:hAnsi="Times New Roman" w:cs="Times New Roman"/>
          <w:color w:val="000000" w:themeColor="text1"/>
          <w:sz w:val="24"/>
          <w:szCs w:val="24"/>
        </w:rPr>
        <w:t>önceliklendirilmesi</w:t>
      </w:r>
      <w:proofErr w:type="spellEnd"/>
      <w:r w:rsidR="00033EE6" w:rsidRPr="006B7C16">
        <w:rPr>
          <w:rFonts w:ascii="Times New Roman" w:hAnsi="Times New Roman" w:cs="Times New Roman"/>
          <w:color w:val="000000" w:themeColor="text1"/>
          <w:sz w:val="24"/>
          <w:szCs w:val="24"/>
        </w:rPr>
        <w:t>.</w:t>
      </w:r>
    </w:p>
    <w:p w14:paraId="6582B0F2" w14:textId="77777777" w:rsidR="000B4B78" w:rsidRPr="006B7C16" w:rsidRDefault="000B4B78"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Kadro çalışmaları yapılmalı</w:t>
      </w:r>
      <w:r w:rsidR="00033EE6" w:rsidRPr="006B7C16">
        <w:rPr>
          <w:rFonts w:ascii="Times New Roman" w:hAnsi="Times New Roman" w:cs="Times New Roman"/>
          <w:color w:val="000000" w:themeColor="text1"/>
          <w:sz w:val="24"/>
          <w:szCs w:val="24"/>
        </w:rPr>
        <w:t>.</w:t>
      </w:r>
    </w:p>
    <w:p w14:paraId="61CB2F2B" w14:textId="77777777" w:rsidR="000B4B78" w:rsidRPr="006B7C16" w:rsidRDefault="000B4B78"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Akademik insan kaynağı yeteri kadar fazla fakat koo</w:t>
      </w:r>
      <w:r w:rsidR="008B1B79" w:rsidRPr="006B7C16">
        <w:rPr>
          <w:rFonts w:ascii="Times New Roman" w:hAnsi="Times New Roman" w:cs="Times New Roman"/>
          <w:color w:val="000000" w:themeColor="text1"/>
          <w:sz w:val="24"/>
          <w:szCs w:val="24"/>
        </w:rPr>
        <w:t>rdineli bir şekilde yapılabilir</w:t>
      </w:r>
      <w:r w:rsidR="00033EE6" w:rsidRPr="006B7C16">
        <w:rPr>
          <w:rFonts w:ascii="Times New Roman" w:hAnsi="Times New Roman" w:cs="Times New Roman"/>
          <w:color w:val="000000" w:themeColor="text1"/>
          <w:sz w:val="24"/>
          <w:szCs w:val="24"/>
        </w:rPr>
        <w:t>.</w:t>
      </w:r>
    </w:p>
    <w:p w14:paraId="4ADD7D1B" w14:textId="77777777" w:rsidR="000B4B78" w:rsidRPr="006B7C16" w:rsidRDefault="000B4B78"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Akademik Perso</w:t>
      </w:r>
      <w:r w:rsidR="008B1B79" w:rsidRPr="006B7C16">
        <w:rPr>
          <w:rFonts w:ascii="Times New Roman" w:hAnsi="Times New Roman" w:cs="Times New Roman"/>
          <w:color w:val="000000" w:themeColor="text1"/>
          <w:sz w:val="24"/>
          <w:szCs w:val="24"/>
        </w:rPr>
        <w:t>n</w:t>
      </w:r>
      <w:r w:rsidRPr="006B7C16">
        <w:rPr>
          <w:rFonts w:ascii="Times New Roman" w:hAnsi="Times New Roman" w:cs="Times New Roman"/>
          <w:color w:val="000000" w:themeColor="text1"/>
          <w:sz w:val="24"/>
          <w:szCs w:val="24"/>
        </w:rPr>
        <w:t>el sayısının</w:t>
      </w:r>
      <w:r w:rsidR="008B1B79" w:rsidRPr="006B7C16">
        <w:rPr>
          <w:rFonts w:ascii="Times New Roman" w:hAnsi="Times New Roman" w:cs="Times New Roman"/>
          <w:color w:val="000000" w:themeColor="text1"/>
          <w:sz w:val="24"/>
          <w:szCs w:val="24"/>
        </w:rPr>
        <w:t xml:space="preserve"> azlığı nedeniyle bölümlere yönelik adil dağılım yapılması</w:t>
      </w:r>
      <w:r w:rsidR="00033EE6" w:rsidRPr="006B7C16">
        <w:rPr>
          <w:rFonts w:ascii="Times New Roman" w:hAnsi="Times New Roman" w:cs="Times New Roman"/>
          <w:color w:val="000000" w:themeColor="text1"/>
          <w:sz w:val="24"/>
          <w:szCs w:val="24"/>
        </w:rPr>
        <w:t>.</w:t>
      </w:r>
    </w:p>
    <w:p w14:paraId="2E1551A5" w14:textId="77777777" w:rsidR="00995C2B" w:rsidRPr="006B7C16" w:rsidRDefault="00995C2B"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Akademik personel hareketliliğinin öngörülebilir olmasına yönelik çalışmaların yapılması gerekir.</w:t>
      </w:r>
    </w:p>
    <w:p w14:paraId="02EA02CF" w14:textId="77777777" w:rsidR="00995C2B" w:rsidRPr="006B7C16" w:rsidRDefault="00995C2B"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İlin ve üniversitenin cazibe merkezi haline gelmesi ve tanıtımının yapılması gerekir.</w:t>
      </w:r>
    </w:p>
    <w:p w14:paraId="667A66D6" w14:textId="77777777" w:rsidR="00995C2B" w:rsidRPr="006B7C16" w:rsidRDefault="00995C2B" w:rsidP="00D438E4">
      <w:pPr>
        <w:pStyle w:val="ListeParagraf"/>
        <w:numPr>
          <w:ilvl w:val="0"/>
          <w:numId w:val="1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Akademiye olan itibarsızlaştırma politikasının önüne geçilmesi.</w:t>
      </w:r>
    </w:p>
    <w:p w14:paraId="00C7FCF6" w14:textId="77777777" w:rsidR="00C523EF" w:rsidRPr="006B7C16" w:rsidRDefault="004F7D84" w:rsidP="00D438E4">
      <w:pPr>
        <w:pStyle w:val="ListeParagraf"/>
        <w:numPr>
          <w:ilvl w:val="0"/>
          <w:numId w:val="1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Öğrenci sayısı, lisansüstü vs. göre araştırma görevlisi, öğretim üyesinin artırılması.</w:t>
      </w:r>
    </w:p>
    <w:p w14:paraId="13400BFD" w14:textId="77777777" w:rsidR="00C523EF" w:rsidRPr="006B7C16" w:rsidRDefault="004F7D84" w:rsidP="00D438E4">
      <w:pPr>
        <w:pStyle w:val="ListeParagraf"/>
        <w:numPr>
          <w:ilvl w:val="0"/>
          <w:numId w:val="1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Kadro talep edilmeli, kadro açılmalı.</w:t>
      </w:r>
    </w:p>
    <w:p w14:paraId="1B18993E" w14:textId="77777777" w:rsidR="00C523EF" w:rsidRPr="006B7C16" w:rsidRDefault="004F7D84" w:rsidP="00D438E4">
      <w:pPr>
        <w:pStyle w:val="ListeParagraf"/>
        <w:numPr>
          <w:ilvl w:val="0"/>
          <w:numId w:val="1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 xml:space="preserve">Öğretim elemanı ihtiyacı yönetim kuruluna bildirilmeli. </w:t>
      </w:r>
    </w:p>
    <w:p w14:paraId="19BBA493" w14:textId="77777777" w:rsidR="00C523EF" w:rsidRPr="006B7C16" w:rsidRDefault="004F7D84" w:rsidP="00D438E4">
      <w:pPr>
        <w:pStyle w:val="ListeParagraf"/>
        <w:numPr>
          <w:ilvl w:val="0"/>
          <w:numId w:val="1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İhtiyaca yönelik program, bölüm bazlı akademik ihtiyacın YÖK’e bildirilmeli.</w:t>
      </w:r>
    </w:p>
    <w:p w14:paraId="4EA54A58" w14:textId="77777777" w:rsidR="00095BB6" w:rsidRPr="006B7C16" w:rsidRDefault="00095BB6" w:rsidP="00D438E4">
      <w:pPr>
        <w:pStyle w:val="ListeParagraf"/>
        <w:numPr>
          <w:ilvl w:val="0"/>
          <w:numId w:val="1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Akademik kadronun </w:t>
      </w:r>
      <w:r w:rsidR="002A53DB" w:rsidRPr="006B7C16">
        <w:rPr>
          <w:rFonts w:ascii="Times New Roman" w:hAnsi="Times New Roman" w:cs="Times New Roman"/>
          <w:sz w:val="24"/>
          <w:szCs w:val="24"/>
        </w:rPr>
        <w:t>arttırılması.</w:t>
      </w:r>
    </w:p>
    <w:p w14:paraId="3621F73C" w14:textId="77777777" w:rsidR="002A53DB" w:rsidRDefault="002A53DB" w:rsidP="00D438E4">
      <w:pPr>
        <w:pStyle w:val="ListeParagraf"/>
        <w:numPr>
          <w:ilvl w:val="0"/>
          <w:numId w:val="1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Yeni akademik insan alımı.</w:t>
      </w:r>
    </w:p>
    <w:p w14:paraId="5016921C" w14:textId="77777777" w:rsidR="00C64F78" w:rsidRPr="006B7C16" w:rsidRDefault="00C64F78" w:rsidP="00C64F78">
      <w:pPr>
        <w:pStyle w:val="ListeParagraf"/>
        <w:spacing w:line="276" w:lineRule="auto"/>
        <w:jc w:val="both"/>
        <w:rPr>
          <w:rFonts w:ascii="Times New Roman" w:hAnsi="Times New Roman" w:cs="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4E129D" w14:paraId="7480209E" w14:textId="77777777" w:rsidTr="008F237B">
        <w:trPr>
          <w:trHeight w:val="559"/>
        </w:trPr>
        <w:tc>
          <w:tcPr>
            <w:tcW w:w="9214" w:type="dxa"/>
            <w:shd w:val="clear" w:color="auto" w:fill="BDD6EE" w:themeFill="accent1" w:themeFillTint="66"/>
          </w:tcPr>
          <w:p w14:paraId="0CF029CC" w14:textId="77777777" w:rsidR="004E129D" w:rsidRDefault="004E129D" w:rsidP="004E129D">
            <w:pPr>
              <w:spacing w:line="360" w:lineRule="auto"/>
              <w:ind w:left="4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6B7C16">
              <w:rPr>
                <w:rFonts w:ascii="Times New Roman" w:hAnsi="Times New Roman" w:cs="Times New Roman"/>
                <w:color w:val="000000" w:themeColor="text1"/>
                <w:sz w:val="24"/>
                <w:szCs w:val="24"/>
              </w:rPr>
              <w:t xml:space="preserve"> Kurum ve kuruluşlar arası işbirliği yetersizliği</w:t>
            </w:r>
            <w:r w:rsidR="00EC4D4F">
              <w:rPr>
                <w:rFonts w:ascii="Times New Roman" w:hAnsi="Times New Roman" w:cs="Times New Roman"/>
                <w:color w:val="000000" w:themeColor="text1"/>
                <w:sz w:val="24"/>
                <w:szCs w:val="24"/>
              </w:rPr>
              <w:t>.</w:t>
            </w:r>
          </w:p>
        </w:tc>
      </w:tr>
    </w:tbl>
    <w:p w14:paraId="72703F5D" w14:textId="77777777" w:rsidR="004E129D" w:rsidRDefault="004E129D" w:rsidP="00D438E4">
      <w:pPr>
        <w:spacing w:line="360" w:lineRule="auto"/>
        <w:jc w:val="both"/>
        <w:rPr>
          <w:rFonts w:ascii="Times New Roman" w:hAnsi="Times New Roman" w:cs="Times New Roman"/>
          <w:color w:val="000000" w:themeColor="text1"/>
          <w:sz w:val="24"/>
          <w:szCs w:val="24"/>
        </w:rPr>
      </w:pPr>
    </w:p>
    <w:p w14:paraId="46E4BDDE"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28F27582" w14:textId="77777777" w:rsidR="004E129D" w:rsidRPr="004E129D" w:rsidRDefault="004E129D" w:rsidP="004E129D">
      <w:pPr>
        <w:pStyle w:val="ListeParagraf"/>
        <w:spacing w:line="276" w:lineRule="auto"/>
        <w:ind w:hanging="720"/>
        <w:jc w:val="both"/>
        <w:rPr>
          <w:rFonts w:ascii="Times New Roman" w:hAnsi="Times New Roman" w:cs="Times New Roman"/>
          <w:color w:val="000000" w:themeColor="text1"/>
          <w:sz w:val="24"/>
          <w:szCs w:val="24"/>
          <w:u w:val="single"/>
        </w:rPr>
      </w:pPr>
    </w:p>
    <w:p w14:paraId="7892D2D7" w14:textId="77777777" w:rsidR="008B1B79" w:rsidRPr="006B7C16" w:rsidRDefault="008B1B79"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Paydaş katılımının artırılması</w:t>
      </w:r>
      <w:r w:rsidR="00033EE6" w:rsidRPr="006B7C16">
        <w:rPr>
          <w:rFonts w:ascii="Times New Roman" w:hAnsi="Times New Roman" w:cs="Times New Roman"/>
          <w:color w:val="000000" w:themeColor="text1"/>
          <w:sz w:val="24"/>
          <w:szCs w:val="24"/>
        </w:rPr>
        <w:t>.</w:t>
      </w:r>
    </w:p>
    <w:p w14:paraId="33AF8169" w14:textId="77777777" w:rsidR="008B1B79" w:rsidRPr="006B7C16" w:rsidRDefault="008B1B79"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Üniversitenin şehre katkısının net ve sıkça belirtilmesi</w:t>
      </w:r>
      <w:r w:rsidR="00033EE6" w:rsidRPr="006B7C16">
        <w:rPr>
          <w:rFonts w:ascii="Times New Roman" w:hAnsi="Times New Roman" w:cs="Times New Roman"/>
          <w:color w:val="000000" w:themeColor="text1"/>
          <w:sz w:val="24"/>
          <w:szCs w:val="24"/>
        </w:rPr>
        <w:t>.</w:t>
      </w:r>
    </w:p>
    <w:p w14:paraId="6F0463FF" w14:textId="77777777" w:rsidR="008B1B79" w:rsidRPr="006B7C16" w:rsidRDefault="008B1B79"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İşbirliğinin artırılması yönünde çalışmalar yapılması</w:t>
      </w:r>
      <w:r w:rsidR="00033EE6" w:rsidRPr="006B7C16">
        <w:rPr>
          <w:rFonts w:ascii="Times New Roman" w:hAnsi="Times New Roman" w:cs="Times New Roman"/>
          <w:color w:val="000000" w:themeColor="text1"/>
          <w:sz w:val="24"/>
          <w:szCs w:val="24"/>
        </w:rPr>
        <w:t>.</w:t>
      </w:r>
    </w:p>
    <w:p w14:paraId="167D1916" w14:textId="77777777" w:rsidR="008B1B79" w:rsidRPr="006B7C16" w:rsidRDefault="008B1B79"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Daha fazla kurum ve kuruluşla iletişime geçilmeli</w:t>
      </w:r>
      <w:r w:rsidR="00033EE6" w:rsidRPr="006B7C16">
        <w:rPr>
          <w:rFonts w:ascii="Times New Roman" w:hAnsi="Times New Roman" w:cs="Times New Roman"/>
          <w:color w:val="000000" w:themeColor="text1"/>
          <w:sz w:val="24"/>
          <w:szCs w:val="24"/>
        </w:rPr>
        <w:t>.</w:t>
      </w:r>
    </w:p>
    <w:p w14:paraId="583826C0" w14:textId="77777777" w:rsidR="008B1B79" w:rsidRPr="006B7C16" w:rsidRDefault="008B1B79"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Üst yönetimin çalışmalar yapması</w:t>
      </w:r>
      <w:r w:rsidR="00033EE6" w:rsidRPr="006B7C16">
        <w:rPr>
          <w:rFonts w:ascii="Times New Roman" w:hAnsi="Times New Roman" w:cs="Times New Roman"/>
          <w:color w:val="000000" w:themeColor="text1"/>
          <w:sz w:val="24"/>
          <w:szCs w:val="24"/>
        </w:rPr>
        <w:t>.</w:t>
      </w:r>
    </w:p>
    <w:p w14:paraId="7D3371B5" w14:textId="77777777" w:rsidR="008B1B79" w:rsidRPr="006B7C16" w:rsidRDefault="008B1B79"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Koordinasyon geliştirilmeli</w:t>
      </w:r>
      <w:r w:rsidR="00033EE6" w:rsidRPr="006B7C16">
        <w:rPr>
          <w:rFonts w:ascii="Times New Roman" w:hAnsi="Times New Roman" w:cs="Times New Roman"/>
          <w:color w:val="000000" w:themeColor="text1"/>
          <w:sz w:val="24"/>
          <w:szCs w:val="24"/>
        </w:rPr>
        <w:t>.</w:t>
      </w:r>
    </w:p>
    <w:p w14:paraId="399E246A" w14:textId="77777777" w:rsidR="00995C2B" w:rsidRPr="006B7C16" w:rsidRDefault="00995C2B"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Üniversitenin içe dönük kalmaması.</w:t>
      </w:r>
    </w:p>
    <w:p w14:paraId="02E7D37F" w14:textId="77777777" w:rsidR="00995C2B" w:rsidRPr="006B7C16" w:rsidRDefault="00995C2B"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Etkinlikler yapılması.</w:t>
      </w:r>
    </w:p>
    <w:p w14:paraId="12A97293" w14:textId="77777777" w:rsidR="00995C2B" w:rsidRPr="006B7C16" w:rsidRDefault="00995C2B" w:rsidP="00D438E4">
      <w:pPr>
        <w:pStyle w:val="ListeParagraf"/>
        <w:numPr>
          <w:ilvl w:val="0"/>
          <w:numId w:val="1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Üniversiteler arası ve kamu kurumları arasında protokollerin, işbirliklerinin artırılmasına yönelik çalışmalar yapılması.</w:t>
      </w:r>
    </w:p>
    <w:p w14:paraId="099D372B" w14:textId="77777777" w:rsidR="00C523EF" w:rsidRPr="006B7C16" w:rsidRDefault="00C523EF" w:rsidP="00D438E4">
      <w:pPr>
        <w:pStyle w:val="ListeParagraf"/>
        <w:numPr>
          <w:ilvl w:val="0"/>
          <w:numId w:val="19"/>
        </w:numPr>
        <w:spacing w:line="276" w:lineRule="auto"/>
        <w:jc w:val="both"/>
        <w:rPr>
          <w:rFonts w:ascii="Times New Roman" w:hAnsi="Times New Roman" w:cs="Times New Roman"/>
          <w:sz w:val="24"/>
          <w:szCs w:val="24"/>
        </w:rPr>
      </w:pPr>
      <w:proofErr w:type="spellStart"/>
      <w:r w:rsidRPr="006B7C16">
        <w:rPr>
          <w:rFonts w:ascii="Times New Roman" w:hAnsi="Times New Roman" w:cs="Times New Roman"/>
          <w:sz w:val="24"/>
          <w:szCs w:val="24"/>
        </w:rPr>
        <w:t>Çalıştaylara</w:t>
      </w:r>
      <w:proofErr w:type="spellEnd"/>
      <w:r w:rsidRPr="006B7C16">
        <w:rPr>
          <w:rFonts w:ascii="Times New Roman" w:hAnsi="Times New Roman" w:cs="Times New Roman"/>
          <w:sz w:val="24"/>
          <w:szCs w:val="24"/>
        </w:rPr>
        <w:t xml:space="preserve"> ve kongrelere katılım için destek sağlanmalı bu sayede farklı kişilerle iş birliği sağlanabilir.</w:t>
      </w:r>
    </w:p>
    <w:p w14:paraId="6F5A14DB" w14:textId="77777777" w:rsidR="00C523EF" w:rsidRPr="006B7C16" w:rsidRDefault="004F7D84"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Ticari ve özel sektörlerle iş birliği, üretim odaklı etkinliklerle iş birliği.</w:t>
      </w:r>
    </w:p>
    <w:p w14:paraId="6DDF0426" w14:textId="77777777" w:rsidR="00C523EF" w:rsidRPr="006B7C16" w:rsidRDefault="004F7D84"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İktidarın lehine işbirliği.</w:t>
      </w:r>
    </w:p>
    <w:p w14:paraId="1FAF29E8" w14:textId="77777777" w:rsidR="00C523EF" w:rsidRPr="006B7C16" w:rsidRDefault="004F7D84"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İş birliği artırılmalı.</w:t>
      </w:r>
    </w:p>
    <w:p w14:paraId="1DE765C0" w14:textId="77777777" w:rsidR="00C523EF" w:rsidRPr="006B7C16" w:rsidRDefault="004F7D84"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lastRenderedPageBreak/>
        <w:t xml:space="preserve"> </w:t>
      </w:r>
      <w:r w:rsidR="00C523EF" w:rsidRPr="006B7C16">
        <w:rPr>
          <w:rFonts w:ascii="Times New Roman" w:hAnsi="Times New Roman" w:cs="Times New Roman"/>
          <w:sz w:val="24"/>
          <w:szCs w:val="24"/>
        </w:rPr>
        <w:t xml:space="preserve">Kurumlar arası </w:t>
      </w:r>
      <w:proofErr w:type="spellStart"/>
      <w:r w:rsidR="00C523EF" w:rsidRPr="006B7C16">
        <w:rPr>
          <w:rFonts w:ascii="Times New Roman" w:hAnsi="Times New Roman" w:cs="Times New Roman"/>
          <w:sz w:val="24"/>
          <w:szCs w:val="24"/>
        </w:rPr>
        <w:t>çalıştayların</w:t>
      </w:r>
      <w:proofErr w:type="spellEnd"/>
      <w:r w:rsidR="00C523EF" w:rsidRPr="006B7C16">
        <w:rPr>
          <w:rFonts w:ascii="Times New Roman" w:hAnsi="Times New Roman" w:cs="Times New Roman"/>
          <w:sz w:val="24"/>
          <w:szCs w:val="24"/>
        </w:rPr>
        <w:t xml:space="preserve"> artırılması için girişimlerde bulunulmalı.</w:t>
      </w:r>
    </w:p>
    <w:p w14:paraId="513740A1" w14:textId="77777777" w:rsidR="00C523EF" w:rsidRPr="006B7C16" w:rsidRDefault="004F7D84"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Mezunlar ve iş veren arasında ziyaretler artırılmalı.</w:t>
      </w:r>
    </w:p>
    <w:p w14:paraId="4FB73E13" w14:textId="77777777" w:rsidR="00C523EF" w:rsidRPr="006B7C16" w:rsidRDefault="004F7D84"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Kurumları bir araya getirecek programlar düzenlenmeli.</w:t>
      </w:r>
    </w:p>
    <w:p w14:paraId="43D533B9" w14:textId="77777777" w:rsidR="00C523EF" w:rsidRPr="006B7C16" w:rsidRDefault="004F7D84"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Danışma Kurulu toplantılarına gündem maddesi haline getirilmeli.</w:t>
      </w:r>
    </w:p>
    <w:p w14:paraId="652E0B5C" w14:textId="77777777" w:rsidR="00B93A95" w:rsidRPr="006B7C16" w:rsidRDefault="00B93A95"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Bartın il bazında iş birliğinin arttırılmasına üniversiteye katkı sağlamcılarına yapılan görüşmelerle teşvik edilmesi.</w:t>
      </w:r>
    </w:p>
    <w:p w14:paraId="3276A961" w14:textId="77777777" w:rsidR="00095BB6" w:rsidRPr="006B7C16" w:rsidRDefault="00095BB6" w:rsidP="00D438E4">
      <w:pPr>
        <w:pStyle w:val="ListeParagraf"/>
        <w:numPr>
          <w:ilvl w:val="0"/>
          <w:numId w:val="19"/>
        </w:numPr>
        <w:spacing w:line="360"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İş birliğinin arttırılması. </w:t>
      </w:r>
    </w:p>
    <w:p w14:paraId="0D4CC9BB" w14:textId="77777777" w:rsidR="00D374EA" w:rsidRPr="006B7C16" w:rsidRDefault="00D374EA"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İş birliği için kaynaştırma faaliyetleri düzenlemeli.</w:t>
      </w:r>
    </w:p>
    <w:p w14:paraId="55E3B617" w14:textId="77777777" w:rsidR="002A53DB" w:rsidRPr="006B7C16" w:rsidRDefault="002A53DB"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Anlaşma işbirlikleri (yerel, ulusal, </w:t>
      </w:r>
      <w:proofErr w:type="spellStart"/>
      <w:r w:rsidRPr="006B7C16">
        <w:rPr>
          <w:rFonts w:ascii="Times New Roman" w:hAnsi="Times New Roman" w:cs="Times New Roman"/>
          <w:sz w:val="24"/>
          <w:szCs w:val="24"/>
        </w:rPr>
        <w:t>ulusararası</w:t>
      </w:r>
      <w:proofErr w:type="spellEnd"/>
      <w:r w:rsidRPr="006B7C16">
        <w:rPr>
          <w:rFonts w:ascii="Times New Roman" w:hAnsi="Times New Roman" w:cs="Times New Roman"/>
          <w:sz w:val="24"/>
          <w:szCs w:val="24"/>
        </w:rPr>
        <w:t>) ortak projeler yapılabilir.</w:t>
      </w:r>
    </w:p>
    <w:p w14:paraId="1BCD822D" w14:textId="77777777" w:rsidR="002A53DB" w:rsidRDefault="002A53DB" w:rsidP="00D438E4">
      <w:pPr>
        <w:pStyle w:val="ListeParagraf"/>
        <w:numPr>
          <w:ilvl w:val="0"/>
          <w:numId w:val="1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Etkinlik </w:t>
      </w:r>
      <w:proofErr w:type="spellStart"/>
      <w:r w:rsidRPr="006B7C16">
        <w:rPr>
          <w:rFonts w:ascii="Times New Roman" w:hAnsi="Times New Roman" w:cs="Times New Roman"/>
          <w:sz w:val="24"/>
          <w:szCs w:val="24"/>
        </w:rPr>
        <w:t>çalıştay</w:t>
      </w:r>
      <w:proofErr w:type="spellEnd"/>
      <w:r w:rsidRPr="006B7C16">
        <w:rPr>
          <w:rFonts w:ascii="Times New Roman" w:hAnsi="Times New Roman" w:cs="Times New Roman"/>
          <w:sz w:val="24"/>
          <w:szCs w:val="24"/>
        </w:rPr>
        <w:t xml:space="preserve"> düzenlenebilir.</w:t>
      </w:r>
      <w:r w:rsidR="004E129D">
        <w:rPr>
          <w:rFonts w:ascii="Times New Roman" w:hAnsi="Times New Roman" w:cs="Times New Roman"/>
          <w:sz w:val="24"/>
          <w:szCs w:val="24"/>
        </w:rPr>
        <w:t>,</w:t>
      </w:r>
    </w:p>
    <w:p w14:paraId="3607A874" w14:textId="77777777" w:rsidR="004E129D" w:rsidRPr="006B7C16" w:rsidRDefault="004E129D" w:rsidP="004E129D">
      <w:pPr>
        <w:pStyle w:val="ListeParagraf"/>
        <w:spacing w:line="276" w:lineRule="auto"/>
        <w:jc w:val="both"/>
        <w:rPr>
          <w:rFonts w:ascii="Times New Roman" w:hAnsi="Times New Roman" w:cs="Times New Roman"/>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4E129D" w14:paraId="5AC19F76" w14:textId="77777777" w:rsidTr="008F237B">
        <w:trPr>
          <w:trHeight w:val="572"/>
        </w:trPr>
        <w:tc>
          <w:tcPr>
            <w:tcW w:w="9356" w:type="dxa"/>
            <w:shd w:val="clear" w:color="auto" w:fill="BDD6EE" w:themeFill="accent1" w:themeFillTint="66"/>
          </w:tcPr>
          <w:p w14:paraId="5ED63524" w14:textId="77777777" w:rsidR="004E129D" w:rsidRDefault="004E129D" w:rsidP="004E129D">
            <w:pPr>
              <w:spacing w:line="360" w:lineRule="auto"/>
              <w:jc w:val="both"/>
              <w:rPr>
                <w:rFonts w:ascii="Times New Roman" w:hAnsi="Times New Roman" w:cs="Times New Roman"/>
                <w:color w:val="000000" w:themeColor="text1"/>
                <w:sz w:val="24"/>
                <w:szCs w:val="24"/>
              </w:rPr>
            </w:pPr>
            <w:r w:rsidRPr="004E129D">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 xml:space="preserve"> </w:t>
            </w:r>
            <w:r w:rsidRPr="006B7C16">
              <w:rPr>
                <w:rFonts w:ascii="Times New Roman" w:hAnsi="Times New Roman" w:cs="Times New Roman"/>
                <w:color w:val="000000" w:themeColor="text1"/>
                <w:sz w:val="24"/>
                <w:szCs w:val="24"/>
              </w:rPr>
              <w:t>Öğretim Üyesi sayısının yetersizliği</w:t>
            </w:r>
            <w:r w:rsidR="00EC4D4F">
              <w:rPr>
                <w:rFonts w:ascii="Times New Roman" w:hAnsi="Times New Roman" w:cs="Times New Roman"/>
                <w:color w:val="000000" w:themeColor="text1"/>
                <w:sz w:val="24"/>
                <w:szCs w:val="24"/>
              </w:rPr>
              <w:t>.</w:t>
            </w:r>
          </w:p>
        </w:tc>
      </w:tr>
    </w:tbl>
    <w:p w14:paraId="510F5599" w14:textId="77777777" w:rsidR="004E129D" w:rsidRDefault="004E129D" w:rsidP="00D438E4">
      <w:pPr>
        <w:spacing w:line="360" w:lineRule="auto"/>
        <w:jc w:val="both"/>
        <w:rPr>
          <w:rFonts w:ascii="Times New Roman" w:hAnsi="Times New Roman" w:cs="Times New Roman"/>
          <w:color w:val="000000" w:themeColor="text1"/>
          <w:sz w:val="24"/>
          <w:szCs w:val="24"/>
        </w:rPr>
      </w:pPr>
    </w:p>
    <w:p w14:paraId="5EAF9802"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2715388E" w14:textId="77777777" w:rsidR="004E129D" w:rsidRPr="004E129D" w:rsidRDefault="004E129D" w:rsidP="004E129D">
      <w:pPr>
        <w:pStyle w:val="ListeParagraf"/>
        <w:spacing w:line="276" w:lineRule="auto"/>
        <w:ind w:hanging="720"/>
        <w:jc w:val="both"/>
        <w:rPr>
          <w:rFonts w:ascii="Times New Roman" w:hAnsi="Times New Roman" w:cs="Times New Roman"/>
          <w:color w:val="000000" w:themeColor="text1"/>
          <w:sz w:val="24"/>
          <w:szCs w:val="24"/>
          <w:u w:val="single"/>
        </w:rPr>
      </w:pPr>
    </w:p>
    <w:p w14:paraId="742778E6" w14:textId="77777777" w:rsidR="00FD7B18" w:rsidRPr="006B7C16" w:rsidRDefault="00FD7B18"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Ek kadro talepleri</w:t>
      </w:r>
      <w:r w:rsidR="00033EE6" w:rsidRPr="006B7C16">
        <w:rPr>
          <w:rFonts w:ascii="Times New Roman" w:hAnsi="Times New Roman" w:cs="Times New Roman"/>
          <w:color w:val="000000" w:themeColor="text1"/>
          <w:sz w:val="24"/>
          <w:szCs w:val="24"/>
        </w:rPr>
        <w:t>.</w:t>
      </w:r>
    </w:p>
    <w:p w14:paraId="2955FD2D" w14:textId="77777777" w:rsidR="00FD7B18" w:rsidRPr="006B7C16" w:rsidRDefault="00FD7B18"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Yeterliliği sağlaya kişilere kadroların açılması</w:t>
      </w:r>
      <w:r w:rsidR="00033EE6" w:rsidRPr="006B7C16">
        <w:rPr>
          <w:rFonts w:ascii="Times New Roman" w:hAnsi="Times New Roman" w:cs="Times New Roman"/>
          <w:color w:val="000000" w:themeColor="text1"/>
          <w:sz w:val="24"/>
          <w:szCs w:val="24"/>
        </w:rPr>
        <w:t>.</w:t>
      </w:r>
    </w:p>
    <w:p w14:paraId="62DE774B" w14:textId="77777777" w:rsidR="00FD7B18" w:rsidRPr="006B7C16" w:rsidRDefault="00B03D14"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Planlı kadro çalışması yapılaması</w:t>
      </w:r>
      <w:r w:rsidR="00033EE6" w:rsidRPr="006B7C16">
        <w:rPr>
          <w:rFonts w:ascii="Times New Roman" w:hAnsi="Times New Roman" w:cs="Times New Roman"/>
          <w:color w:val="000000" w:themeColor="text1"/>
          <w:sz w:val="24"/>
          <w:szCs w:val="24"/>
        </w:rPr>
        <w:t>.</w:t>
      </w:r>
    </w:p>
    <w:p w14:paraId="0B93712F" w14:textId="77777777" w:rsidR="00B03D14" w:rsidRPr="006B7C16" w:rsidRDefault="00B03D14"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İhtiyaç dahilinde adaletli kadro tahsisi, dağıtımı yapılması</w:t>
      </w:r>
      <w:r w:rsidR="00033EE6" w:rsidRPr="006B7C16">
        <w:rPr>
          <w:rFonts w:ascii="Times New Roman" w:hAnsi="Times New Roman" w:cs="Times New Roman"/>
          <w:color w:val="000000" w:themeColor="text1"/>
          <w:sz w:val="24"/>
          <w:szCs w:val="24"/>
        </w:rPr>
        <w:t>.</w:t>
      </w:r>
    </w:p>
    <w:p w14:paraId="3269D1FF" w14:textId="77777777" w:rsidR="00B03D14" w:rsidRPr="006B7C16" w:rsidRDefault="00731EDF"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Öğrenci sayısının yoğun olduğu ve uygulama yükü fazla olan bildirimlerin </w:t>
      </w:r>
      <w:proofErr w:type="spellStart"/>
      <w:r w:rsidRPr="006B7C16">
        <w:rPr>
          <w:rFonts w:ascii="Times New Roman" w:hAnsi="Times New Roman" w:cs="Times New Roman"/>
          <w:color w:val="000000" w:themeColor="text1"/>
          <w:sz w:val="24"/>
          <w:szCs w:val="24"/>
        </w:rPr>
        <w:t>önceliklendirilmesi</w:t>
      </w:r>
      <w:proofErr w:type="spellEnd"/>
      <w:r w:rsidR="00033EE6" w:rsidRPr="006B7C16">
        <w:rPr>
          <w:rFonts w:ascii="Times New Roman" w:hAnsi="Times New Roman" w:cs="Times New Roman"/>
          <w:color w:val="000000" w:themeColor="text1"/>
          <w:sz w:val="24"/>
          <w:szCs w:val="24"/>
        </w:rPr>
        <w:t>.</w:t>
      </w:r>
    </w:p>
    <w:p w14:paraId="20A9E6C6" w14:textId="77777777" w:rsidR="00731EDF" w:rsidRPr="006B7C16" w:rsidRDefault="00731EDF"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Kadro artırıcı çalışmalar</w:t>
      </w:r>
      <w:r w:rsidR="00033EE6" w:rsidRPr="006B7C16">
        <w:rPr>
          <w:rFonts w:ascii="Times New Roman" w:hAnsi="Times New Roman" w:cs="Times New Roman"/>
          <w:color w:val="000000" w:themeColor="text1"/>
          <w:sz w:val="24"/>
          <w:szCs w:val="24"/>
        </w:rPr>
        <w:t>.</w:t>
      </w:r>
    </w:p>
    <w:p w14:paraId="31070A2E" w14:textId="77777777" w:rsidR="00731EDF" w:rsidRPr="006B7C16" w:rsidRDefault="00731EDF"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Atama yükseltilme kriterleri daha fazla zorlaştırılmamalı</w:t>
      </w:r>
      <w:r w:rsidR="00033EE6" w:rsidRPr="006B7C16">
        <w:rPr>
          <w:rFonts w:ascii="Times New Roman" w:hAnsi="Times New Roman" w:cs="Times New Roman"/>
          <w:color w:val="000000" w:themeColor="text1"/>
          <w:sz w:val="24"/>
          <w:szCs w:val="24"/>
        </w:rPr>
        <w:t>.</w:t>
      </w:r>
    </w:p>
    <w:p w14:paraId="761E4ECA" w14:textId="77777777" w:rsidR="00731EDF" w:rsidRPr="006B7C16" w:rsidRDefault="00731EDF"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Bölümlere yönelik akademik atamalarda adil dağılımının sağlanmasının yapılması</w:t>
      </w:r>
      <w:r w:rsidR="00033EE6" w:rsidRPr="006B7C16">
        <w:rPr>
          <w:rFonts w:ascii="Times New Roman" w:hAnsi="Times New Roman" w:cs="Times New Roman"/>
          <w:color w:val="000000" w:themeColor="text1"/>
          <w:sz w:val="24"/>
          <w:szCs w:val="24"/>
        </w:rPr>
        <w:t>.</w:t>
      </w:r>
    </w:p>
    <w:p w14:paraId="03C1918C" w14:textId="77777777" w:rsidR="00995C2B" w:rsidRPr="006B7C16" w:rsidRDefault="00995C2B"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Bartın Üniversitesinin öğretim üyeleri tarafından tercih edilmesine yönelik imkanların geliştirilmesi, tanıtımının yapılması.</w:t>
      </w:r>
    </w:p>
    <w:p w14:paraId="33F96C92" w14:textId="77777777" w:rsidR="00995C2B" w:rsidRPr="006B7C16" w:rsidRDefault="00995C2B"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Kadro talebinde bulunulması.</w:t>
      </w:r>
    </w:p>
    <w:p w14:paraId="02C6E62C" w14:textId="77777777" w:rsidR="00995C2B" w:rsidRPr="006B7C16" w:rsidRDefault="00995C2B"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Öğretim üyesi hareketliliği belli bir alan dahilinde yapılmalıdır.</w:t>
      </w:r>
    </w:p>
    <w:p w14:paraId="2378E440" w14:textId="77777777" w:rsidR="00995C2B" w:rsidRPr="006B7C16" w:rsidRDefault="004F7D84"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Alanında uzman öğretim elemanlarına kadro verilebilir.</w:t>
      </w:r>
    </w:p>
    <w:p w14:paraId="6FD942EA" w14:textId="77777777" w:rsidR="00995C2B" w:rsidRPr="006B7C16" w:rsidRDefault="004F7D84"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Üniversitenin tanıtımı ile cazip hale getirilebilir.</w:t>
      </w:r>
    </w:p>
    <w:p w14:paraId="7CE90FC7" w14:textId="77777777" w:rsidR="00995C2B" w:rsidRPr="006B7C16" w:rsidRDefault="004F7D84" w:rsidP="00D438E4">
      <w:pPr>
        <w:pStyle w:val="ListeParagraf"/>
        <w:numPr>
          <w:ilvl w:val="0"/>
          <w:numId w:val="2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Kişiye özel ilanların önüne geçilmesi gerekir.</w:t>
      </w:r>
    </w:p>
    <w:p w14:paraId="140F4067" w14:textId="77777777" w:rsidR="00C523EF" w:rsidRPr="006B7C16" w:rsidRDefault="004F7D84"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 </w:t>
      </w:r>
      <w:r w:rsidR="00C523EF" w:rsidRPr="006B7C16">
        <w:rPr>
          <w:rFonts w:ascii="Times New Roman" w:hAnsi="Times New Roman" w:cs="Times New Roman"/>
          <w:sz w:val="24"/>
          <w:szCs w:val="24"/>
        </w:rPr>
        <w:t>Danışman başına düşen öğrenci sayısı 60’ı geçtiği için hem ders hem danışmanlık hem de araştırma faaliyetleri aksamaktadır.</w:t>
      </w:r>
    </w:p>
    <w:p w14:paraId="282673AE" w14:textId="77777777" w:rsidR="00C523EF" w:rsidRPr="006B7C16" w:rsidRDefault="00C523EF"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Öğrenci, lisansüstü öğretime göre tekrar öğretim üyesi sayısı artırılmalı.</w:t>
      </w:r>
    </w:p>
    <w:p w14:paraId="66309FE4" w14:textId="77777777" w:rsidR="00C523EF" w:rsidRPr="006B7C16" w:rsidRDefault="00C523EF"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Kadro açılmalı.</w:t>
      </w:r>
    </w:p>
    <w:p w14:paraId="7272EB2E" w14:textId="77777777" w:rsidR="00C523EF" w:rsidRPr="006B7C16" w:rsidRDefault="00C523EF"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Öğretim üyesi kontenjanları gözden geçirilmeli, aktif öğretim elemanları araştırma konusunda desteklenmeli.</w:t>
      </w:r>
    </w:p>
    <w:p w14:paraId="3DB53F7E" w14:textId="77777777" w:rsidR="00C523EF" w:rsidRPr="006B7C16" w:rsidRDefault="00C523EF"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Kadroların artırılması, destek ve ödenek verilmesi.</w:t>
      </w:r>
    </w:p>
    <w:p w14:paraId="6D51A14F" w14:textId="77777777" w:rsidR="00C523EF" w:rsidRPr="006B7C16" w:rsidRDefault="00C523EF"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Mezun öğrenciler akademik kariyer seçeneklerine teşvik edilebilir.</w:t>
      </w:r>
    </w:p>
    <w:p w14:paraId="6FA63A0C" w14:textId="77777777" w:rsidR="00095BB6" w:rsidRPr="006B7C16" w:rsidRDefault="00095BB6"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Yeterli öğretim üyesi alımı. </w:t>
      </w:r>
    </w:p>
    <w:p w14:paraId="570DE35B" w14:textId="77777777" w:rsidR="002A53DB" w:rsidRPr="006B7C16" w:rsidRDefault="002A53DB"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color w:val="000000"/>
          <w:sz w:val="24"/>
          <w:szCs w:val="24"/>
        </w:rPr>
        <w:t>Daha fazla öğretim üyesini istihdamı yapılması.</w:t>
      </w:r>
    </w:p>
    <w:p w14:paraId="4AD803C8" w14:textId="77777777" w:rsidR="002A53DB" w:rsidRPr="006B7C16" w:rsidRDefault="002A53DB" w:rsidP="00D438E4">
      <w:pPr>
        <w:pStyle w:val="ListeParagraf"/>
        <w:numPr>
          <w:ilvl w:val="0"/>
          <w:numId w:val="20"/>
        </w:numPr>
        <w:spacing w:line="276" w:lineRule="auto"/>
        <w:jc w:val="both"/>
        <w:rPr>
          <w:rFonts w:ascii="Times New Roman" w:hAnsi="Times New Roman" w:cs="Times New Roman"/>
          <w:sz w:val="24"/>
          <w:szCs w:val="24"/>
        </w:rPr>
      </w:pPr>
      <w:r w:rsidRPr="006B7C16">
        <w:rPr>
          <w:rFonts w:ascii="Times New Roman" w:hAnsi="Times New Roman" w:cs="Times New Roman"/>
          <w:color w:val="000000"/>
          <w:sz w:val="24"/>
          <w:szCs w:val="24"/>
        </w:rPr>
        <w:lastRenderedPageBreak/>
        <w:t>Çevrimiçi derslerle öğretim üyesi başına düşen öğrenci sayısının azaltılması.</w:t>
      </w:r>
    </w:p>
    <w:p w14:paraId="5C15F4CF" w14:textId="77777777" w:rsidR="004E129D" w:rsidRDefault="004E129D" w:rsidP="00D438E4">
      <w:pPr>
        <w:spacing w:line="360" w:lineRule="auto"/>
        <w:jc w:val="both"/>
        <w:rPr>
          <w:rFonts w:ascii="Times New Roman" w:hAnsi="Times New Roman" w:cs="Times New Roman"/>
          <w:color w:val="000000" w:themeColor="text1"/>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4E129D" w14:paraId="0CB51A15" w14:textId="77777777" w:rsidTr="008F237B">
        <w:trPr>
          <w:trHeight w:val="538"/>
        </w:trPr>
        <w:tc>
          <w:tcPr>
            <w:tcW w:w="9356" w:type="dxa"/>
            <w:shd w:val="clear" w:color="auto" w:fill="BDD6EE" w:themeFill="accent1" w:themeFillTint="66"/>
          </w:tcPr>
          <w:p w14:paraId="515D8B48" w14:textId="77777777" w:rsidR="004E129D" w:rsidRDefault="004E129D" w:rsidP="004E129D">
            <w:pPr>
              <w:spacing w:line="360" w:lineRule="auto"/>
              <w:ind w:left="126"/>
              <w:jc w:val="both"/>
              <w:rPr>
                <w:rFonts w:ascii="Times New Roman" w:hAnsi="Times New Roman" w:cs="Times New Roman"/>
                <w:color w:val="000000" w:themeColor="text1"/>
                <w:sz w:val="24"/>
                <w:szCs w:val="24"/>
              </w:rPr>
            </w:pPr>
            <w:r w:rsidRPr="004E129D">
              <w:rPr>
                <w:rFonts w:ascii="Times New Roman" w:hAnsi="Times New Roman" w:cs="Times New Roman"/>
                <w:color w:val="000000" w:themeColor="text1"/>
                <w:sz w:val="24"/>
                <w:szCs w:val="24"/>
              </w:rPr>
              <w:t>7-</w:t>
            </w:r>
            <w:r w:rsidRPr="006B7C16">
              <w:rPr>
                <w:rFonts w:ascii="Times New Roman" w:hAnsi="Times New Roman" w:cs="Times New Roman"/>
                <w:color w:val="000000" w:themeColor="text1"/>
                <w:sz w:val="24"/>
                <w:szCs w:val="24"/>
              </w:rPr>
              <w:t>Araştırma alt yapısının yetersizliği</w:t>
            </w:r>
            <w:r w:rsidR="00EC4D4F">
              <w:rPr>
                <w:rFonts w:ascii="Times New Roman" w:hAnsi="Times New Roman" w:cs="Times New Roman"/>
                <w:color w:val="000000" w:themeColor="text1"/>
                <w:sz w:val="24"/>
                <w:szCs w:val="24"/>
              </w:rPr>
              <w:t>.</w:t>
            </w:r>
          </w:p>
        </w:tc>
      </w:tr>
    </w:tbl>
    <w:p w14:paraId="1AB651B3" w14:textId="77777777" w:rsidR="004E129D" w:rsidRDefault="004E129D" w:rsidP="00D438E4">
      <w:pPr>
        <w:spacing w:line="360" w:lineRule="auto"/>
        <w:jc w:val="both"/>
        <w:rPr>
          <w:rFonts w:ascii="Times New Roman" w:hAnsi="Times New Roman" w:cs="Times New Roman"/>
          <w:color w:val="000000" w:themeColor="text1"/>
          <w:sz w:val="24"/>
          <w:szCs w:val="24"/>
        </w:rPr>
      </w:pPr>
    </w:p>
    <w:p w14:paraId="5054C252"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5CC1DA73" w14:textId="77777777" w:rsidR="004E129D" w:rsidRPr="004E129D" w:rsidRDefault="004E129D" w:rsidP="004E129D">
      <w:pPr>
        <w:pStyle w:val="ListeParagraf"/>
        <w:spacing w:line="276" w:lineRule="auto"/>
        <w:ind w:hanging="720"/>
        <w:jc w:val="both"/>
        <w:rPr>
          <w:rFonts w:ascii="Times New Roman" w:hAnsi="Times New Roman" w:cs="Times New Roman"/>
          <w:color w:val="000000" w:themeColor="text1"/>
          <w:sz w:val="24"/>
          <w:szCs w:val="24"/>
          <w:u w:val="single"/>
        </w:rPr>
      </w:pPr>
    </w:p>
    <w:p w14:paraId="13E65CF9" w14:textId="77777777" w:rsidR="0009396C" w:rsidRPr="006B7C16" w:rsidRDefault="0009396C"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Ücret ve teşvik desteği sağlanması</w:t>
      </w:r>
      <w:r w:rsidR="00033EE6" w:rsidRPr="006B7C16">
        <w:rPr>
          <w:rFonts w:ascii="Times New Roman" w:hAnsi="Times New Roman" w:cs="Times New Roman"/>
          <w:color w:val="000000" w:themeColor="text1"/>
          <w:sz w:val="24"/>
          <w:szCs w:val="24"/>
        </w:rPr>
        <w:t>.</w:t>
      </w:r>
    </w:p>
    <w:p w14:paraId="07898537" w14:textId="77777777" w:rsidR="0009396C" w:rsidRPr="006B7C16" w:rsidRDefault="0009396C"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Dr. Mezunu insan </w:t>
      </w:r>
      <w:r w:rsidR="006B7C16" w:rsidRPr="006B7C16">
        <w:rPr>
          <w:rFonts w:ascii="Times New Roman" w:hAnsi="Times New Roman" w:cs="Times New Roman"/>
          <w:color w:val="000000" w:themeColor="text1"/>
          <w:sz w:val="24"/>
          <w:szCs w:val="24"/>
        </w:rPr>
        <w:t>kaynağının kadrolarının</w:t>
      </w:r>
      <w:r w:rsidRPr="006B7C16">
        <w:rPr>
          <w:rFonts w:ascii="Times New Roman" w:hAnsi="Times New Roman" w:cs="Times New Roman"/>
          <w:color w:val="000000" w:themeColor="text1"/>
          <w:sz w:val="24"/>
          <w:szCs w:val="24"/>
        </w:rPr>
        <w:t xml:space="preserve"> verilmesi</w:t>
      </w:r>
      <w:r w:rsidR="00033EE6" w:rsidRPr="006B7C16">
        <w:rPr>
          <w:rFonts w:ascii="Times New Roman" w:hAnsi="Times New Roman" w:cs="Times New Roman"/>
          <w:color w:val="000000" w:themeColor="text1"/>
          <w:sz w:val="24"/>
          <w:szCs w:val="24"/>
        </w:rPr>
        <w:t>.</w:t>
      </w:r>
    </w:p>
    <w:p w14:paraId="41C850C5" w14:textId="77777777" w:rsidR="0009396C" w:rsidRPr="006B7C16" w:rsidRDefault="0009396C"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Alt yapıya yönelik projelerin desteklenmesi</w:t>
      </w:r>
      <w:r w:rsidR="00033EE6" w:rsidRPr="006B7C16">
        <w:rPr>
          <w:rFonts w:ascii="Times New Roman" w:hAnsi="Times New Roman" w:cs="Times New Roman"/>
          <w:color w:val="000000" w:themeColor="text1"/>
          <w:sz w:val="24"/>
          <w:szCs w:val="24"/>
        </w:rPr>
        <w:t>.</w:t>
      </w:r>
    </w:p>
    <w:p w14:paraId="3CCF5B7A" w14:textId="77777777" w:rsidR="0009396C" w:rsidRPr="006B7C16" w:rsidRDefault="0009396C"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edici çalışma</w:t>
      </w:r>
      <w:r w:rsidR="00033EE6" w:rsidRPr="006B7C16">
        <w:rPr>
          <w:rFonts w:ascii="Times New Roman" w:hAnsi="Times New Roman" w:cs="Times New Roman"/>
          <w:color w:val="000000" w:themeColor="text1"/>
          <w:sz w:val="24"/>
          <w:szCs w:val="24"/>
        </w:rPr>
        <w:t>.</w:t>
      </w:r>
    </w:p>
    <w:p w14:paraId="79F51CDA" w14:textId="77777777" w:rsidR="0009396C" w:rsidRPr="006B7C16" w:rsidRDefault="0009396C"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Araştırmaya yönelik gerekli cihaz </w:t>
      </w:r>
      <w:proofErr w:type="spellStart"/>
      <w:r w:rsidRPr="006B7C16">
        <w:rPr>
          <w:rFonts w:ascii="Times New Roman" w:hAnsi="Times New Roman" w:cs="Times New Roman"/>
          <w:color w:val="000000" w:themeColor="text1"/>
          <w:sz w:val="24"/>
          <w:szCs w:val="24"/>
        </w:rPr>
        <w:t>vb</w:t>
      </w:r>
      <w:proofErr w:type="spellEnd"/>
      <w:r w:rsidRPr="006B7C16">
        <w:rPr>
          <w:rFonts w:ascii="Times New Roman" w:hAnsi="Times New Roman" w:cs="Times New Roman"/>
          <w:color w:val="000000" w:themeColor="text1"/>
          <w:sz w:val="24"/>
          <w:szCs w:val="24"/>
        </w:rPr>
        <w:t xml:space="preserve"> alımına ağırlık verilmeli</w:t>
      </w:r>
      <w:r w:rsidR="00033EE6" w:rsidRPr="006B7C16">
        <w:rPr>
          <w:rFonts w:ascii="Times New Roman" w:hAnsi="Times New Roman" w:cs="Times New Roman"/>
          <w:color w:val="000000" w:themeColor="text1"/>
          <w:sz w:val="24"/>
          <w:szCs w:val="24"/>
        </w:rPr>
        <w:t>.</w:t>
      </w:r>
    </w:p>
    <w:p w14:paraId="4B60C69D" w14:textId="77777777" w:rsidR="0009396C" w:rsidRPr="006B7C16" w:rsidRDefault="0009396C"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Üniversitenin eğitim ve öğretim olanaklarının geliştirilmesine yönelik alt yapının geliştirilmesi</w:t>
      </w:r>
      <w:r w:rsidR="00033EE6" w:rsidRPr="006B7C16">
        <w:rPr>
          <w:rFonts w:ascii="Times New Roman" w:hAnsi="Times New Roman" w:cs="Times New Roman"/>
          <w:color w:val="000000" w:themeColor="text1"/>
          <w:sz w:val="24"/>
          <w:szCs w:val="24"/>
        </w:rPr>
        <w:t>.</w:t>
      </w:r>
    </w:p>
    <w:p w14:paraId="5AB052C5" w14:textId="77777777" w:rsidR="00995C2B" w:rsidRPr="006B7C16" w:rsidRDefault="00995C2B"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sistemi kurulmalı.</w:t>
      </w:r>
    </w:p>
    <w:p w14:paraId="39643253" w14:textId="77777777" w:rsidR="00995C2B" w:rsidRPr="006B7C16" w:rsidRDefault="00995C2B"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Altyapının geliştirilmesi için üniversitenin bütçe sağlaması.</w:t>
      </w:r>
    </w:p>
    <w:p w14:paraId="53EB5D10" w14:textId="77777777" w:rsidR="00995C2B" w:rsidRPr="006B7C16" w:rsidRDefault="00995C2B"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Kütüphanenin yeterli düzeye getirilmesi.</w:t>
      </w:r>
    </w:p>
    <w:p w14:paraId="075E1086" w14:textId="77777777" w:rsidR="00995C2B" w:rsidRPr="006B7C16" w:rsidRDefault="00995C2B"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Daha fazla bütçe talep edilmeli.</w:t>
      </w:r>
    </w:p>
    <w:p w14:paraId="3EAC92C3" w14:textId="77777777" w:rsidR="00995C2B" w:rsidRPr="006B7C16" w:rsidRDefault="00995C2B" w:rsidP="00D438E4">
      <w:pPr>
        <w:pStyle w:val="ListeParagraf"/>
        <w:numPr>
          <w:ilvl w:val="0"/>
          <w:numId w:val="2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Konuya yönelik uygulamada iyi olan üniversite çalışmalarının takip edilmesi.</w:t>
      </w:r>
    </w:p>
    <w:p w14:paraId="7D871183"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Teşvik ve bütçeler artırılmalı.</w:t>
      </w:r>
    </w:p>
    <w:p w14:paraId="41B7C427"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Alt yapı sağlayacak eğitim programı açılmalı.</w:t>
      </w:r>
    </w:p>
    <w:p w14:paraId="41ECE5DB"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İyileştirme yapılmalı.</w:t>
      </w:r>
    </w:p>
    <w:p w14:paraId="383AECA8"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Gerekli teknik ve bilimsel alt yapı oluşturulmalı.</w:t>
      </w:r>
    </w:p>
    <w:p w14:paraId="4795CAAA"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Öğretim elemanlarının kullandığı ihtiyaç duyduğu veri tabanlarının tespit edilmeli.</w:t>
      </w:r>
    </w:p>
    <w:p w14:paraId="588CA93C"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Destek ve ödenek verilmeli.</w:t>
      </w:r>
    </w:p>
    <w:p w14:paraId="27453598"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proofErr w:type="gramStart"/>
      <w:r w:rsidRPr="006B7C16">
        <w:rPr>
          <w:rFonts w:ascii="Times New Roman" w:hAnsi="Times New Roman" w:cs="Times New Roman"/>
          <w:sz w:val="24"/>
          <w:szCs w:val="24"/>
        </w:rPr>
        <w:t>Mekan</w:t>
      </w:r>
      <w:proofErr w:type="gramEnd"/>
      <w:r w:rsidRPr="006B7C16">
        <w:rPr>
          <w:rFonts w:ascii="Times New Roman" w:hAnsi="Times New Roman" w:cs="Times New Roman"/>
          <w:sz w:val="24"/>
          <w:szCs w:val="24"/>
        </w:rPr>
        <w:t xml:space="preserve"> sahibi ile olan yetersizlikleri interneti bu konuda kullanımı bilinçlendirilmeli.</w:t>
      </w:r>
    </w:p>
    <w:p w14:paraId="2525D70C"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Alt yapı araştırma çalışması yapılmalı.</w:t>
      </w:r>
    </w:p>
    <w:p w14:paraId="37B79E22" w14:textId="77777777" w:rsidR="00C523EF" w:rsidRPr="006B7C16" w:rsidRDefault="00C523EF"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Özel sektör kuruluşlarının yatırım yapması teşvik edilmeli.</w:t>
      </w:r>
    </w:p>
    <w:p w14:paraId="1A3A4FBA" w14:textId="77777777" w:rsidR="00B93A95" w:rsidRPr="006B7C16" w:rsidRDefault="00B93A95" w:rsidP="00D438E4">
      <w:pPr>
        <w:pStyle w:val="ListeParagraf"/>
        <w:numPr>
          <w:ilvl w:val="0"/>
          <w:numId w:val="2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Etkin veri tabanı sayısı arttırılıp kalıcılığı sağlanmalı ve kullanıcılar bu konuda bilinçlenmeli</w:t>
      </w:r>
      <w:r w:rsidR="00095BB6" w:rsidRPr="006B7C16">
        <w:rPr>
          <w:rFonts w:ascii="Times New Roman" w:hAnsi="Times New Roman" w:cs="Times New Roman"/>
          <w:sz w:val="24"/>
          <w:szCs w:val="24"/>
        </w:rPr>
        <w:t>.</w:t>
      </w:r>
    </w:p>
    <w:p w14:paraId="4A115016" w14:textId="77777777" w:rsidR="00095BB6" w:rsidRPr="006B7C16" w:rsidRDefault="00095BB6" w:rsidP="00D438E4">
      <w:pPr>
        <w:pStyle w:val="ListeParagraf"/>
        <w:numPr>
          <w:ilvl w:val="0"/>
          <w:numId w:val="2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Alt yapının güçlendirilmesi.</w:t>
      </w:r>
    </w:p>
    <w:p w14:paraId="153A3AB4" w14:textId="77777777" w:rsidR="00D374EA" w:rsidRPr="006B7C16" w:rsidRDefault="00D374EA" w:rsidP="00D438E4">
      <w:pPr>
        <w:pStyle w:val="ListeParagraf"/>
        <w:numPr>
          <w:ilvl w:val="0"/>
          <w:numId w:val="2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Araştırma alt yapısına ayrılan bütçenin artırılması.</w:t>
      </w:r>
    </w:p>
    <w:p w14:paraId="75EAD5A4" w14:textId="77777777" w:rsidR="002A53DB" w:rsidRPr="006B7C16" w:rsidRDefault="002A53DB" w:rsidP="00D438E4">
      <w:pPr>
        <w:pStyle w:val="ListeParagraf"/>
        <w:numPr>
          <w:ilvl w:val="0"/>
          <w:numId w:val="2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Araştırma merkezlerinin açılması. (konulara göre)</w:t>
      </w:r>
    </w:p>
    <w:p w14:paraId="4D12F501" w14:textId="77777777" w:rsidR="002A53DB" w:rsidRPr="006B7C16" w:rsidRDefault="002A53DB" w:rsidP="00D438E4">
      <w:pPr>
        <w:pStyle w:val="ListeParagraf"/>
        <w:numPr>
          <w:ilvl w:val="0"/>
          <w:numId w:val="2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Araştırma alt yapısının genişletilmesi.</w:t>
      </w:r>
    </w:p>
    <w:p w14:paraId="6B4E0E16" w14:textId="77777777" w:rsidR="002A53DB" w:rsidRPr="006B7C16" w:rsidRDefault="002A53DB" w:rsidP="00D438E4">
      <w:pPr>
        <w:pStyle w:val="ListeParagraf"/>
        <w:numPr>
          <w:ilvl w:val="0"/>
          <w:numId w:val="2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Dijital araştırma araçlarına yatırım yapılması.</w:t>
      </w:r>
    </w:p>
    <w:p w14:paraId="2C7F6352" w14:textId="77777777" w:rsidR="002A53DB" w:rsidRPr="006B7C16" w:rsidRDefault="002A53DB" w:rsidP="00D438E4">
      <w:pPr>
        <w:pStyle w:val="ListeParagraf"/>
        <w:spacing w:line="276" w:lineRule="auto"/>
        <w:jc w:val="both"/>
        <w:rPr>
          <w:rFonts w:ascii="Times New Roman" w:hAnsi="Times New Roman" w:cs="Times New Roman"/>
          <w:color w:val="000000"/>
          <w:sz w:val="24"/>
          <w:szCs w:val="24"/>
        </w:rPr>
      </w:pPr>
    </w:p>
    <w:p w14:paraId="2E12080C" w14:textId="77777777" w:rsidR="00D374EA" w:rsidRPr="006B7C16" w:rsidRDefault="00D374EA" w:rsidP="00D438E4">
      <w:pPr>
        <w:spacing w:line="276" w:lineRule="auto"/>
        <w:ind w:left="360"/>
        <w:jc w:val="both"/>
        <w:rPr>
          <w:rFonts w:ascii="Times New Roman" w:hAnsi="Times New Roman" w:cs="Times New Roman"/>
          <w:color w:val="000000"/>
          <w:sz w:val="24"/>
          <w:szCs w:val="24"/>
        </w:rPr>
      </w:pPr>
    </w:p>
    <w:p w14:paraId="04CB843D" w14:textId="77777777" w:rsidR="00095BB6" w:rsidRPr="006B7C16" w:rsidRDefault="00095BB6" w:rsidP="00D438E4">
      <w:pPr>
        <w:pStyle w:val="ListeParagraf"/>
        <w:spacing w:line="276" w:lineRule="auto"/>
        <w:jc w:val="both"/>
        <w:rPr>
          <w:rFonts w:ascii="Times New Roman" w:hAnsi="Times New Roman" w:cs="Times New Roman"/>
          <w:sz w:val="24"/>
          <w:szCs w:val="24"/>
        </w:rPr>
      </w:pPr>
    </w:p>
    <w:p w14:paraId="0E9CBD67" w14:textId="77777777" w:rsidR="0051781E" w:rsidRDefault="0051781E" w:rsidP="00D438E4">
      <w:pPr>
        <w:spacing w:line="360" w:lineRule="auto"/>
        <w:jc w:val="both"/>
        <w:rPr>
          <w:rFonts w:ascii="Times New Roman" w:hAnsi="Times New Roman" w:cs="Times New Roman"/>
          <w:b/>
          <w:color w:val="000000" w:themeColor="text1"/>
          <w:sz w:val="24"/>
          <w:szCs w:val="24"/>
          <w:u w:val="single"/>
        </w:rPr>
      </w:pPr>
    </w:p>
    <w:tbl>
      <w:tblPr>
        <w:tblW w:w="93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4E129D" w14:paraId="56A22FA1" w14:textId="77777777" w:rsidTr="008F237B">
        <w:trPr>
          <w:trHeight w:val="638"/>
        </w:trPr>
        <w:tc>
          <w:tcPr>
            <w:tcW w:w="9356" w:type="dxa"/>
            <w:shd w:val="clear" w:color="auto" w:fill="BDD6EE" w:themeFill="accent1" w:themeFillTint="66"/>
          </w:tcPr>
          <w:p w14:paraId="2E1AD676" w14:textId="77777777" w:rsidR="004E129D" w:rsidRDefault="004E129D" w:rsidP="004E129D">
            <w:pPr>
              <w:spacing w:line="360" w:lineRule="auto"/>
              <w:ind w:left="1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8- </w:t>
            </w:r>
            <w:r w:rsidRPr="006B7C16">
              <w:rPr>
                <w:rFonts w:ascii="Times New Roman" w:hAnsi="Times New Roman" w:cs="Times New Roman"/>
                <w:color w:val="000000" w:themeColor="text1"/>
                <w:sz w:val="24"/>
                <w:szCs w:val="24"/>
              </w:rPr>
              <w:t>Öğretim elemanlarının uluslararası iş birliği kurma konusunda yaşayabileceği zorluklar</w:t>
            </w:r>
            <w:r w:rsidR="00EC4D4F">
              <w:rPr>
                <w:rFonts w:ascii="Times New Roman" w:hAnsi="Times New Roman" w:cs="Times New Roman"/>
                <w:color w:val="000000" w:themeColor="text1"/>
                <w:sz w:val="24"/>
                <w:szCs w:val="24"/>
              </w:rPr>
              <w:t>.</w:t>
            </w:r>
          </w:p>
        </w:tc>
      </w:tr>
    </w:tbl>
    <w:p w14:paraId="270A0743" w14:textId="77777777" w:rsidR="004E129D" w:rsidRDefault="004E129D" w:rsidP="004E129D">
      <w:pPr>
        <w:pStyle w:val="ListeParagraf"/>
        <w:spacing w:line="276" w:lineRule="auto"/>
        <w:ind w:hanging="720"/>
        <w:jc w:val="both"/>
        <w:rPr>
          <w:rFonts w:ascii="Times New Roman" w:hAnsi="Times New Roman" w:cs="Times New Roman"/>
          <w:color w:val="000000" w:themeColor="text1"/>
          <w:sz w:val="24"/>
          <w:szCs w:val="24"/>
          <w:u w:val="single"/>
        </w:rPr>
      </w:pPr>
    </w:p>
    <w:p w14:paraId="116764DD"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19F486B0" w14:textId="77777777" w:rsidR="004E129D" w:rsidRDefault="004E129D" w:rsidP="004E129D">
      <w:pPr>
        <w:pStyle w:val="ListeParagraf"/>
        <w:spacing w:line="276" w:lineRule="auto"/>
        <w:ind w:left="786"/>
        <w:jc w:val="both"/>
        <w:rPr>
          <w:rFonts w:ascii="Times New Roman" w:hAnsi="Times New Roman" w:cs="Times New Roman"/>
          <w:color w:val="000000" w:themeColor="text1"/>
          <w:sz w:val="24"/>
          <w:szCs w:val="24"/>
        </w:rPr>
      </w:pPr>
    </w:p>
    <w:p w14:paraId="54DFBDD1" w14:textId="77777777" w:rsidR="00731EDF" w:rsidRPr="006B7C16" w:rsidRDefault="00731EDF"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Dil desteği sağlanması</w:t>
      </w:r>
      <w:r w:rsidR="00033EE6" w:rsidRPr="006B7C16">
        <w:rPr>
          <w:rFonts w:ascii="Times New Roman" w:hAnsi="Times New Roman" w:cs="Times New Roman"/>
          <w:color w:val="000000" w:themeColor="text1"/>
          <w:sz w:val="24"/>
          <w:szCs w:val="24"/>
        </w:rPr>
        <w:t>.</w:t>
      </w:r>
    </w:p>
    <w:p w14:paraId="2681D764" w14:textId="77777777" w:rsidR="00731EDF" w:rsidRPr="006B7C16" w:rsidRDefault="00731EDF"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Dış ilişkiler ofisinin etkin olması</w:t>
      </w:r>
      <w:r w:rsidR="00033EE6" w:rsidRPr="006B7C16">
        <w:rPr>
          <w:rFonts w:ascii="Times New Roman" w:hAnsi="Times New Roman" w:cs="Times New Roman"/>
          <w:color w:val="000000" w:themeColor="text1"/>
          <w:sz w:val="24"/>
          <w:szCs w:val="24"/>
        </w:rPr>
        <w:t>.</w:t>
      </w:r>
    </w:p>
    <w:p w14:paraId="5E30D059" w14:textId="77777777" w:rsidR="00731EDF" w:rsidRPr="006B7C16" w:rsidRDefault="00731EDF"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Uluslararası ağ oluşturmada kurum içi destek</w:t>
      </w:r>
      <w:r w:rsidR="00033EE6" w:rsidRPr="006B7C16">
        <w:rPr>
          <w:rFonts w:ascii="Times New Roman" w:hAnsi="Times New Roman" w:cs="Times New Roman"/>
          <w:color w:val="000000" w:themeColor="text1"/>
          <w:sz w:val="24"/>
          <w:szCs w:val="24"/>
        </w:rPr>
        <w:t>.</w:t>
      </w:r>
    </w:p>
    <w:p w14:paraId="11B5C8F1" w14:textId="77777777" w:rsidR="00731EDF" w:rsidRPr="006B7C16" w:rsidRDefault="00731EDF"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Daha fazla uluslararası kurumla iletişime geçilmesi</w:t>
      </w:r>
      <w:r w:rsidR="00033EE6" w:rsidRPr="006B7C16">
        <w:rPr>
          <w:rFonts w:ascii="Times New Roman" w:hAnsi="Times New Roman" w:cs="Times New Roman"/>
          <w:color w:val="000000" w:themeColor="text1"/>
          <w:sz w:val="24"/>
          <w:szCs w:val="24"/>
        </w:rPr>
        <w:t>.</w:t>
      </w:r>
    </w:p>
    <w:p w14:paraId="05EA7A87" w14:textId="77777777" w:rsidR="00731EDF" w:rsidRPr="006B7C16" w:rsidRDefault="00731EDF"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Üst yönetimin desteğinin artırılması</w:t>
      </w:r>
      <w:r w:rsidR="00033EE6" w:rsidRPr="006B7C16">
        <w:rPr>
          <w:rFonts w:ascii="Times New Roman" w:hAnsi="Times New Roman" w:cs="Times New Roman"/>
          <w:color w:val="000000" w:themeColor="text1"/>
          <w:sz w:val="24"/>
          <w:szCs w:val="24"/>
        </w:rPr>
        <w:t>.</w:t>
      </w:r>
    </w:p>
    <w:p w14:paraId="0F6B50A2" w14:textId="77777777" w:rsidR="00731EDF" w:rsidRPr="006B7C16" w:rsidRDefault="00731EDF"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düzenlenmesi</w:t>
      </w:r>
      <w:r w:rsidR="00033EE6" w:rsidRPr="006B7C16">
        <w:rPr>
          <w:rFonts w:ascii="Times New Roman" w:hAnsi="Times New Roman" w:cs="Times New Roman"/>
          <w:color w:val="000000" w:themeColor="text1"/>
          <w:sz w:val="24"/>
          <w:szCs w:val="24"/>
        </w:rPr>
        <w:t>.</w:t>
      </w:r>
    </w:p>
    <w:p w14:paraId="2301042F" w14:textId="77777777" w:rsidR="00731EDF" w:rsidRPr="006B7C16" w:rsidRDefault="00731EDF"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 akademik personele yazlık İngilizce konuşma eğitimlerinin planlanması</w:t>
      </w:r>
      <w:r w:rsidR="00033EE6" w:rsidRPr="006B7C16">
        <w:rPr>
          <w:rFonts w:ascii="Times New Roman" w:hAnsi="Times New Roman" w:cs="Times New Roman"/>
          <w:color w:val="000000" w:themeColor="text1"/>
          <w:sz w:val="24"/>
          <w:szCs w:val="24"/>
        </w:rPr>
        <w:t>.</w:t>
      </w:r>
    </w:p>
    <w:p w14:paraId="790A54CA" w14:textId="77777777" w:rsidR="00995C2B" w:rsidRPr="006B7C16" w:rsidRDefault="00995C2B"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Konuya yönelik üniversitemizin öğretim elemanlarına yönelik çalışmaların yapılması.</w:t>
      </w:r>
    </w:p>
    <w:p w14:paraId="1C63C1CC" w14:textId="77777777" w:rsidR="00995C2B" w:rsidRPr="006B7C16" w:rsidRDefault="00995C2B" w:rsidP="00D438E4">
      <w:pPr>
        <w:pStyle w:val="ListeParagraf"/>
        <w:numPr>
          <w:ilvl w:val="0"/>
          <w:numId w:val="22"/>
        </w:numPr>
        <w:spacing w:line="276" w:lineRule="auto"/>
        <w:jc w:val="both"/>
        <w:rPr>
          <w:rFonts w:ascii="Times New Roman" w:hAnsi="Times New Roman" w:cs="Times New Roman"/>
          <w:color w:val="000000" w:themeColor="text1"/>
          <w:sz w:val="24"/>
          <w:szCs w:val="24"/>
        </w:rPr>
      </w:pPr>
      <w:proofErr w:type="spellStart"/>
      <w:r w:rsidRPr="006B7C16">
        <w:rPr>
          <w:rFonts w:ascii="Times New Roman" w:hAnsi="Times New Roman" w:cs="Times New Roman"/>
          <w:color w:val="000000" w:themeColor="text1"/>
          <w:sz w:val="24"/>
          <w:szCs w:val="24"/>
        </w:rPr>
        <w:t>Erasmus</w:t>
      </w:r>
      <w:proofErr w:type="spellEnd"/>
      <w:r w:rsidRPr="006B7C16">
        <w:rPr>
          <w:rFonts w:ascii="Times New Roman" w:hAnsi="Times New Roman" w:cs="Times New Roman"/>
          <w:color w:val="000000" w:themeColor="text1"/>
          <w:sz w:val="24"/>
          <w:szCs w:val="24"/>
        </w:rPr>
        <w:t xml:space="preserve"> faaliyetlerinin düzenlenmesi.</w:t>
      </w:r>
    </w:p>
    <w:p w14:paraId="3A0E5EB1" w14:textId="77777777" w:rsidR="00995C2B" w:rsidRPr="006B7C16" w:rsidRDefault="00995C2B" w:rsidP="00D438E4">
      <w:pPr>
        <w:pStyle w:val="ListeParagraf"/>
        <w:numPr>
          <w:ilvl w:val="0"/>
          <w:numId w:val="2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İlgili koordinatörlüklerin konu hakkında bilgilendirme faaliyetleri yapması.</w:t>
      </w:r>
    </w:p>
    <w:p w14:paraId="54536CE3"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Daha fazla iş birliği, ERASMUS vs. daha fazla üniversite ile anlaşma yapılmalı.</w:t>
      </w:r>
    </w:p>
    <w:p w14:paraId="1F853056"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Üniversitenin uluslararası iş birliklerinde kolaylaştırıcı ve sistematik olmalı</w:t>
      </w:r>
    </w:p>
    <w:p w14:paraId="539C0DFC"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Dil ve iletişim eğitimi verilmeli.</w:t>
      </w:r>
    </w:p>
    <w:p w14:paraId="24D165F9"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Kurum destek vermeli.</w:t>
      </w:r>
    </w:p>
    <w:p w14:paraId="1041CABD"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5-Öğretim elemanlarının konferans katılımı daha fazla teşvik edilmeli.</w:t>
      </w:r>
    </w:p>
    <w:p w14:paraId="470B80DD"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İş birliğine giren öğretim elemanlarının tecrübelerini paylaşması, bilgilendirme yapması için olanak sağlanmalı.</w:t>
      </w:r>
    </w:p>
    <w:p w14:paraId="1F5B6DB6"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Disiplinler arası çalışma grupları kurma ve koordinasyon sağlanmalı.</w:t>
      </w:r>
    </w:p>
    <w:p w14:paraId="118CA747"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Öğretmenlerin bir dil bilmesinden ziyade ulusların kültürünü öğrenmeleri gerekli.</w:t>
      </w:r>
    </w:p>
    <w:p w14:paraId="5BF9FF32"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İkili işbirlikleri konusunda destek ofis/koordinatör belirlenmeli.</w:t>
      </w:r>
    </w:p>
    <w:p w14:paraId="20C0080B" w14:textId="77777777" w:rsidR="00C523EF" w:rsidRPr="006B7C16" w:rsidRDefault="00C523EF" w:rsidP="00D438E4">
      <w:pPr>
        <w:pStyle w:val="ListeParagraf"/>
        <w:numPr>
          <w:ilvl w:val="0"/>
          <w:numId w:val="2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Akademik personelin yurtdışı kongre katılımının artırılması teşvik edilmeli.</w:t>
      </w:r>
    </w:p>
    <w:p w14:paraId="02015089" w14:textId="77777777" w:rsidR="00D374EA" w:rsidRPr="006B7C16" w:rsidRDefault="00095BB6" w:rsidP="00D438E4">
      <w:pPr>
        <w:pStyle w:val="ListeParagraf"/>
        <w:numPr>
          <w:ilvl w:val="0"/>
          <w:numId w:val="22"/>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Dış kurumlarla iş birliğinin artırılması ve bağlantıların arttırılmalı.</w:t>
      </w:r>
    </w:p>
    <w:p w14:paraId="077B56A3" w14:textId="77777777" w:rsidR="00D374EA" w:rsidRPr="006B7C16" w:rsidRDefault="00D374EA" w:rsidP="00D438E4">
      <w:pPr>
        <w:pStyle w:val="ListeParagraf"/>
        <w:numPr>
          <w:ilvl w:val="0"/>
          <w:numId w:val="22"/>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Eğitimler verilmeli. </w:t>
      </w:r>
    </w:p>
    <w:p w14:paraId="21B76DE8" w14:textId="77777777" w:rsidR="002A53DB" w:rsidRDefault="002A53DB" w:rsidP="00D438E4">
      <w:pPr>
        <w:pStyle w:val="ListeParagraf"/>
        <w:numPr>
          <w:ilvl w:val="0"/>
          <w:numId w:val="22"/>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Uluslararası projeleri teşvik etmek ve desteklemek.</w:t>
      </w:r>
    </w:p>
    <w:p w14:paraId="15001AB7" w14:textId="77777777" w:rsidR="00C64F78" w:rsidRPr="006B7C16" w:rsidRDefault="00C64F78" w:rsidP="00C64F78">
      <w:pPr>
        <w:pStyle w:val="ListeParagraf"/>
        <w:spacing w:line="276" w:lineRule="auto"/>
        <w:ind w:left="786"/>
        <w:jc w:val="both"/>
        <w:rPr>
          <w:rFonts w:ascii="Times New Roman" w:hAnsi="Times New Roman" w:cs="Times New Roman"/>
          <w:color w:val="000000"/>
          <w:sz w:val="24"/>
          <w:szCs w:val="24"/>
        </w:rPr>
      </w:pP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5"/>
      </w:tblGrid>
      <w:tr w:rsidR="004E129D" w14:paraId="66CB8166" w14:textId="77777777" w:rsidTr="008F237B">
        <w:trPr>
          <w:trHeight w:val="677"/>
        </w:trPr>
        <w:tc>
          <w:tcPr>
            <w:tcW w:w="9215" w:type="dxa"/>
            <w:shd w:val="clear" w:color="auto" w:fill="BDD6EE" w:themeFill="accent1" w:themeFillTint="66"/>
          </w:tcPr>
          <w:p w14:paraId="400DA6F9" w14:textId="77777777" w:rsidR="00F637E7" w:rsidRPr="005E18B4" w:rsidRDefault="004E129D" w:rsidP="004E129D">
            <w:pPr>
              <w:spacing w:line="360" w:lineRule="auto"/>
              <w:jc w:val="both"/>
              <w:rPr>
                <w:rFonts w:ascii="Times New Roman" w:hAnsi="Times New Roman" w:cs="Times New Roman"/>
                <w:color w:val="000000" w:themeColor="text1"/>
                <w:sz w:val="24"/>
                <w:szCs w:val="24"/>
              </w:rPr>
            </w:pPr>
            <w:r w:rsidRPr="004E129D">
              <w:rPr>
                <w:rFonts w:ascii="Times New Roman" w:hAnsi="Times New Roman" w:cs="Times New Roman"/>
                <w:color w:val="000000" w:themeColor="text1"/>
                <w:sz w:val="24"/>
                <w:szCs w:val="24"/>
              </w:rPr>
              <w:t>9-</w:t>
            </w:r>
            <w:r w:rsidRPr="006B7C16">
              <w:rPr>
                <w:rFonts w:ascii="Times New Roman" w:hAnsi="Times New Roman" w:cs="Times New Roman"/>
                <w:color w:val="000000" w:themeColor="text1"/>
                <w:sz w:val="24"/>
                <w:szCs w:val="24"/>
              </w:rPr>
              <w:t xml:space="preserve"> Patent, faydalı model, endüstriyel tasarım süreçleri hakkında bilgi eksikliği</w:t>
            </w:r>
            <w:r w:rsidR="008F237B">
              <w:rPr>
                <w:rFonts w:ascii="Times New Roman" w:hAnsi="Times New Roman" w:cs="Times New Roman"/>
                <w:color w:val="000000" w:themeColor="text1"/>
                <w:sz w:val="24"/>
                <w:szCs w:val="24"/>
              </w:rPr>
              <w:t>.</w:t>
            </w:r>
          </w:p>
        </w:tc>
      </w:tr>
    </w:tbl>
    <w:p w14:paraId="63189889"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0CA13AAB" w14:textId="77777777" w:rsidR="004E129D" w:rsidRDefault="004E129D" w:rsidP="004E129D">
      <w:pPr>
        <w:pStyle w:val="ListeParagraf"/>
        <w:spacing w:line="276" w:lineRule="auto"/>
        <w:jc w:val="both"/>
        <w:rPr>
          <w:rFonts w:ascii="Times New Roman" w:hAnsi="Times New Roman" w:cs="Times New Roman"/>
          <w:color w:val="000000" w:themeColor="text1"/>
          <w:sz w:val="24"/>
          <w:szCs w:val="24"/>
        </w:rPr>
      </w:pPr>
    </w:p>
    <w:p w14:paraId="2054782E" w14:textId="77777777" w:rsidR="0009396C" w:rsidRPr="006B7C16" w:rsidRDefault="0009396C" w:rsidP="00D438E4">
      <w:pPr>
        <w:pStyle w:val="ListeParagraf"/>
        <w:numPr>
          <w:ilvl w:val="0"/>
          <w:numId w:val="2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Bu konular üzerinde araştırmanın arttırılması</w:t>
      </w:r>
      <w:r w:rsidR="00033EE6" w:rsidRPr="006B7C16">
        <w:rPr>
          <w:rFonts w:ascii="Times New Roman" w:hAnsi="Times New Roman" w:cs="Times New Roman"/>
          <w:color w:val="000000" w:themeColor="text1"/>
          <w:sz w:val="24"/>
          <w:szCs w:val="24"/>
        </w:rPr>
        <w:t>.</w:t>
      </w:r>
      <w:r w:rsidRPr="006B7C16">
        <w:rPr>
          <w:rFonts w:ascii="Times New Roman" w:hAnsi="Times New Roman" w:cs="Times New Roman"/>
          <w:color w:val="000000" w:themeColor="text1"/>
          <w:sz w:val="24"/>
          <w:szCs w:val="24"/>
        </w:rPr>
        <w:t xml:space="preserve"> </w:t>
      </w:r>
    </w:p>
    <w:p w14:paraId="6393502E" w14:textId="77777777" w:rsidR="0009396C" w:rsidRPr="006B7C16" w:rsidRDefault="0009396C" w:rsidP="00D438E4">
      <w:pPr>
        <w:pStyle w:val="ListeParagraf"/>
        <w:numPr>
          <w:ilvl w:val="0"/>
          <w:numId w:val="2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çalışması</w:t>
      </w:r>
      <w:r w:rsidR="00033EE6" w:rsidRPr="006B7C16">
        <w:rPr>
          <w:rFonts w:ascii="Times New Roman" w:hAnsi="Times New Roman" w:cs="Times New Roman"/>
          <w:color w:val="000000" w:themeColor="text1"/>
          <w:sz w:val="24"/>
          <w:szCs w:val="24"/>
        </w:rPr>
        <w:t>.</w:t>
      </w:r>
    </w:p>
    <w:p w14:paraId="2577DBE4" w14:textId="77777777" w:rsidR="0009396C" w:rsidRPr="006B7C16" w:rsidRDefault="0009396C" w:rsidP="00D438E4">
      <w:pPr>
        <w:pStyle w:val="ListeParagraf"/>
        <w:numPr>
          <w:ilvl w:val="0"/>
          <w:numId w:val="2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sayısının arttırılması</w:t>
      </w:r>
      <w:r w:rsidR="00033EE6" w:rsidRPr="006B7C16">
        <w:rPr>
          <w:rFonts w:ascii="Times New Roman" w:hAnsi="Times New Roman" w:cs="Times New Roman"/>
          <w:color w:val="000000" w:themeColor="text1"/>
          <w:sz w:val="24"/>
          <w:szCs w:val="24"/>
        </w:rPr>
        <w:t>.</w:t>
      </w:r>
    </w:p>
    <w:p w14:paraId="023B71E1" w14:textId="77777777" w:rsidR="00995C2B" w:rsidRPr="006B7C16" w:rsidRDefault="00995C2B" w:rsidP="00D438E4">
      <w:pPr>
        <w:pStyle w:val="ListeParagraf"/>
        <w:numPr>
          <w:ilvl w:val="0"/>
          <w:numId w:val="2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Üniversitemiz tarafından hizmet içi eğitim faaliyetleri ile bilgilendirmenin artırılması.</w:t>
      </w:r>
    </w:p>
    <w:p w14:paraId="3D8C731F" w14:textId="77777777" w:rsidR="00995C2B" w:rsidRPr="006B7C16" w:rsidRDefault="00995C2B" w:rsidP="00D438E4">
      <w:pPr>
        <w:pStyle w:val="ListeParagraf"/>
        <w:numPr>
          <w:ilvl w:val="0"/>
          <w:numId w:val="2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Proje tabanlı çalışmaların gerekliliği için proje eğitimi verilmesi.</w:t>
      </w:r>
    </w:p>
    <w:p w14:paraId="50293073" w14:textId="77777777" w:rsidR="00995C2B" w:rsidRPr="006B7C16" w:rsidRDefault="00995C2B" w:rsidP="00D438E4">
      <w:pPr>
        <w:pStyle w:val="ListeParagraf"/>
        <w:numPr>
          <w:ilvl w:val="0"/>
          <w:numId w:val="2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Eğitimler verilmeli.</w:t>
      </w:r>
    </w:p>
    <w:p w14:paraId="5734817F" w14:textId="77777777" w:rsidR="00C523EF" w:rsidRPr="006B7C16" w:rsidRDefault="00C523EF" w:rsidP="00D438E4">
      <w:pPr>
        <w:pStyle w:val="ListeParagraf"/>
        <w:numPr>
          <w:ilvl w:val="0"/>
          <w:numId w:val="2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Eğitim düzenlenebilir.</w:t>
      </w:r>
    </w:p>
    <w:p w14:paraId="1458B730" w14:textId="77777777" w:rsidR="00C523EF" w:rsidRPr="006B7C16" w:rsidRDefault="00C523EF" w:rsidP="00D438E4">
      <w:pPr>
        <w:pStyle w:val="ListeParagraf"/>
        <w:numPr>
          <w:ilvl w:val="0"/>
          <w:numId w:val="2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Sürece ilişkin bilgi verici güncel eğitim verilmeli.</w:t>
      </w:r>
    </w:p>
    <w:p w14:paraId="2A785BF2" w14:textId="77777777" w:rsidR="00C523EF" w:rsidRPr="006B7C16" w:rsidRDefault="00C523EF" w:rsidP="00D438E4">
      <w:pPr>
        <w:pStyle w:val="ListeParagraf"/>
        <w:numPr>
          <w:ilvl w:val="0"/>
          <w:numId w:val="2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İlgili alanlarda seminerler düzenlenmeli, hizmet içi eğitimler verilmeli.</w:t>
      </w:r>
    </w:p>
    <w:p w14:paraId="666C0C88" w14:textId="77777777" w:rsidR="00C523EF" w:rsidRPr="006B7C16" w:rsidRDefault="00C523EF" w:rsidP="00D438E4">
      <w:pPr>
        <w:pStyle w:val="ListeParagraf"/>
        <w:numPr>
          <w:ilvl w:val="0"/>
          <w:numId w:val="2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lastRenderedPageBreak/>
        <w:t>Özel sektörden konu hakkında pratik bilgi konusunda destek alınmalı.</w:t>
      </w:r>
    </w:p>
    <w:p w14:paraId="5A29B165" w14:textId="77777777" w:rsidR="00095BB6" w:rsidRPr="006B7C16" w:rsidRDefault="00095BB6" w:rsidP="00D438E4">
      <w:pPr>
        <w:pStyle w:val="ListeParagraf"/>
        <w:numPr>
          <w:ilvl w:val="0"/>
          <w:numId w:val="2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Konuyla ilgili eğitimlerin verilmesi.</w:t>
      </w:r>
    </w:p>
    <w:p w14:paraId="0C87506D" w14:textId="77777777" w:rsidR="00D374EA" w:rsidRPr="006B7C16" w:rsidRDefault="00D374EA" w:rsidP="00D438E4">
      <w:pPr>
        <w:pStyle w:val="ListeParagraf"/>
        <w:numPr>
          <w:ilvl w:val="0"/>
          <w:numId w:val="2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Yeni alanlar yapılmalı.</w:t>
      </w:r>
    </w:p>
    <w:p w14:paraId="3E252C2E" w14:textId="77777777" w:rsidR="002A53DB" w:rsidRPr="006B7C16" w:rsidRDefault="002A53DB" w:rsidP="00D438E4">
      <w:pPr>
        <w:pStyle w:val="ListeParagraf"/>
        <w:numPr>
          <w:ilvl w:val="0"/>
          <w:numId w:val="2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Bu konularda eğitim verilebilir.</w:t>
      </w:r>
    </w:p>
    <w:p w14:paraId="331CBE99" w14:textId="77777777" w:rsidR="002A53DB" w:rsidRPr="006B7C16" w:rsidRDefault="002A53DB" w:rsidP="00D438E4">
      <w:pPr>
        <w:pStyle w:val="ListeParagraf"/>
        <w:numPr>
          <w:ilvl w:val="0"/>
          <w:numId w:val="2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Uzman destek alımı sağlanmalı.</w:t>
      </w:r>
    </w:p>
    <w:p w14:paraId="70C8BDE9" w14:textId="77777777" w:rsidR="005E18B4" w:rsidRDefault="002A53DB" w:rsidP="00C64F78">
      <w:pPr>
        <w:pStyle w:val="ListeParagraf"/>
        <w:numPr>
          <w:ilvl w:val="0"/>
          <w:numId w:val="2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Üniversite içi bilgi paylaşımı yapılarak yaygınlaştırılması.</w:t>
      </w:r>
    </w:p>
    <w:p w14:paraId="602A74AD" w14:textId="77777777" w:rsidR="00C64F78" w:rsidRPr="00C64F78" w:rsidRDefault="00C64F78" w:rsidP="00C64F78">
      <w:pPr>
        <w:pStyle w:val="ListeParagraf"/>
        <w:spacing w:line="276" w:lineRule="auto"/>
        <w:jc w:val="both"/>
        <w:rPr>
          <w:rFonts w:ascii="Times New Roman" w:hAnsi="Times New Roman" w:cs="Times New Roman"/>
          <w:color w:val="000000"/>
          <w:sz w:val="24"/>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7"/>
      </w:tblGrid>
      <w:tr w:rsidR="005E18B4" w14:paraId="1FE7A49C" w14:textId="77777777" w:rsidTr="008F237B">
        <w:trPr>
          <w:trHeight w:val="644"/>
        </w:trPr>
        <w:tc>
          <w:tcPr>
            <w:tcW w:w="9357" w:type="dxa"/>
            <w:shd w:val="clear" w:color="auto" w:fill="BDD6EE" w:themeFill="accent1" w:themeFillTint="66"/>
          </w:tcPr>
          <w:p w14:paraId="57CAF361" w14:textId="77777777" w:rsidR="005E18B4" w:rsidRDefault="005E18B4" w:rsidP="005E18B4">
            <w:pPr>
              <w:spacing w:line="360" w:lineRule="auto"/>
              <w:ind w:left="3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r w:rsidRPr="006B7C16">
              <w:rPr>
                <w:rFonts w:ascii="Times New Roman" w:hAnsi="Times New Roman" w:cs="Times New Roman"/>
                <w:color w:val="000000" w:themeColor="text1"/>
                <w:sz w:val="24"/>
                <w:szCs w:val="24"/>
              </w:rPr>
              <w:t>Fiziki mekânların kapasite yetersizliği</w:t>
            </w:r>
            <w:r>
              <w:rPr>
                <w:rFonts w:ascii="Times New Roman" w:hAnsi="Times New Roman" w:cs="Times New Roman"/>
                <w:color w:val="000000" w:themeColor="text1"/>
                <w:sz w:val="24"/>
                <w:szCs w:val="24"/>
              </w:rPr>
              <w:t>.</w:t>
            </w:r>
          </w:p>
        </w:tc>
      </w:tr>
    </w:tbl>
    <w:p w14:paraId="14A2BC62" w14:textId="77777777" w:rsidR="005E18B4" w:rsidRDefault="005E18B4" w:rsidP="005E18B4">
      <w:pPr>
        <w:pStyle w:val="ListeParagraf"/>
        <w:spacing w:line="276" w:lineRule="auto"/>
        <w:ind w:hanging="720"/>
        <w:jc w:val="both"/>
        <w:rPr>
          <w:rFonts w:ascii="Times New Roman" w:hAnsi="Times New Roman" w:cs="Times New Roman"/>
          <w:color w:val="000000" w:themeColor="text1"/>
          <w:sz w:val="24"/>
          <w:szCs w:val="24"/>
          <w:u w:val="single"/>
        </w:rPr>
      </w:pPr>
    </w:p>
    <w:p w14:paraId="4695277C" w14:textId="77777777" w:rsidR="00DE5678" w:rsidRDefault="00DE5678" w:rsidP="00DE5678">
      <w:pPr>
        <w:pStyle w:val="ListeParagraf"/>
        <w:spacing w:line="276" w:lineRule="auto"/>
        <w:ind w:hanging="72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204C4F31" w14:textId="77777777" w:rsidR="005E18B4" w:rsidRDefault="005E18B4" w:rsidP="005E18B4">
      <w:pPr>
        <w:pStyle w:val="ListeParagraf"/>
        <w:spacing w:line="276" w:lineRule="auto"/>
        <w:ind w:hanging="720"/>
        <w:jc w:val="both"/>
        <w:rPr>
          <w:rFonts w:ascii="Times New Roman" w:hAnsi="Times New Roman" w:cs="Times New Roman"/>
          <w:color w:val="000000" w:themeColor="text1"/>
          <w:sz w:val="24"/>
          <w:szCs w:val="24"/>
          <w:u w:val="single"/>
        </w:rPr>
      </w:pPr>
    </w:p>
    <w:p w14:paraId="2A86CB17" w14:textId="77777777" w:rsidR="0009396C" w:rsidRPr="006B7C16" w:rsidRDefault="0009396C"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Cazip ve teşvik mekanizmalarının etkinleştirilmesi</w:t>
      </w:r>
      <w:r w:rsidR="00033EE6" w:rsidRPr="006B7C16">
        <w:rPr>
          <w:rFonts w:ascii="Times New Roman" w:hAnsi="Times New Roman" w:cs="Times New Roman"/>
          <w:color w:val="000000" w:themeColor="text1"/>
          <w:sz w:val="24"/>
          <w:szCs w:val="24"/>
        </w:rPr>
        <w:t>.</w:t>
      </w:r>
    </w:p>
    <w:p w14:paraId="102A055A" w14:textId="77777777" w:rsidR="0009396C" w:rsidRPr="006B7C16" w:rsidRDefault="0009396C"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Geleceğe yönelik planda fiziki </w:t>
      </w:r>
      <w:proofErr w:type="gramStart"/>
      <w:r w:rsidRPr="006B7C16">
        <w:rPr>
          <w:rFonts w:ascii="Times New Roman" w:hAnsi="Times New Roman" w:cs="Times New Roman"/>
          <w:color w:val="000000" w:themeColor="text1"/>
          <w:sz w:val="24"/>
          <w:szCs w:val="24"/>
        </w:rPr>
        <w:t>mekana</w:t>
      </w:r>
      <w:proofErr w:type="gramEnd"/>
      <w:r w:rsidRPr="006B7C16">
        <w:rPr>
          <w:rFonts w:ascii="Times New Roman" w:hAnsi="Times New Roman" w:cs="Times New Roman"/>
          <w:color w:val="000000" w:themeColor="text1"/>
          <w:sz w:val="24"/>
          <w:szCs w:val="24"/>
        </w:rPr>
        <w:t xml:space="preserve"> yatırım yapılması</w:t>
      </w:r>
      <w:r w:rsidR="00033EE6" w:rsidRPr="006B7C16">
        <w:rPr>
          <w:rFonts w:ascii="Times New Roman" w:hAnsi="Times New Roman" w:cs="Times New Roman"/>
          <w:color w:val="000000" w:themeColor="text1"/>
          <w:sz w:val="24"/>
          <w:szCs w:val="24"/>
        </w:rPr>
        <w:t>.</w:t>
      </w:r>
    </w:p>
    <w:p w14:paraId="371C18ED" w14:textId="77777777" w:rsidR="0009396C" w:rsidRPr="006B7C16" w:rsidRDefault="0009396C"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Bölgenin ileri gelenlerinden destek toplanmalı</w:t>
      </w:r>
      <w:r w:rsidR="00033EE6" w:rsidRPr="006B7C16">
        <w:rPr>
          <w:rFonts w:ascii="Times New Roman" w:hAnsi="Times New Roman" w:cs="Times New Roman"/>
          <w:color w:val="000000" w:themeColor="text1"/>
          <w:sz w:val="24"/>
          <w:szCs w:val="24"/>
        </w:rPr>
        <w:t>.</w:t>
      </w:r>
    </w:p>
    <w:p w14:paraId="4BF4FDA9" w14:textId="77777777" w:rsidR="0009396C" w:rsidRPr="006B7C16" w:rsidRDefault="0009396C"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STK’larla işbirliğinin arttırılması</w:t>
      </w:r>
      <w:r w:rsidR="00033EE6" w:rsidRPr="006B7C16">
        <w:rPr>
          <w:rFonts w:ascii="Times New Roman" w:hAnsi="Times New Roman" w:cs="Times New Roman"/>
          <w:color w:val="000000" w:themeColor="text1"/>
          <w:sz w:val="24"/>
          <w:szCs w:val="24"/>
        </w:rPr>
        <w:t>.</w:t>
      </w:r>
    </w:p>
    <w:p w14:paraId="10B413C4" w14:textId="77777777" w:rsidR="0009396C" w:rsidRPr="006B7C16" w:rsidRDefault="0009396C"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Etkin verimli planlama yapılmalı</w:t>
      </w:r>
      <w:r w:rsidR="00033EE6" w:rsidRPr="006B7C16">
        <w:rPr>
          <w:rFonts w:ascii="Times New Roman" w:hAnsi="Times New Roman" w:cs="Times New Roman"/>
          <w:color w:val="000000" w:themeColor="text1"/>
          <w:sz w:val="24"/>
          <w:szCs w:val="24"/>
        </w:rPr>
        <w:t>.</w:t>
      </w:r>
    </w:p>
    <w:p w14:paraId="6766F1BC" w14:textId="77777777" w:rsidR="0009396C" w:rsidRPr="006B7C16" w:rsidRDefault="0009396C"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Sınıf alt yapılarının iyi planlanması sağlanmalıdır</w:t>
      </w:r>
      <w:r w:rsidR="00033EE6" w:rsidRPr="006B7C16">
        <w:rPr>
          <w:rFonts w:ascii="Times New Roman" w:hAnsi="Times New Roman" w:cs="Times New Roman"/>
          <w:color w:val="000000" w:themeColor="text1"/>
          <w:sz w:val="24"/>
          <w:szCs w:val="24"/>
        </w:rPr>
        <w:t>.</w:t>
      </w:r>
    </w:p>
    <w:p w14:paraId="7354A797" w14:textId="77777777" w:rsidR="00995C2B" w:rsidRPr="006B7C16" w:rsidRDefault="00995C2B"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İdari ve Mali İşler Daire Başkanlığı ile Yapı İşleri ve Teknik Daire Başkanlıklarının çalışmalarını artırması.</w:t>
      </w:r>
    </w:p>
    <w:p w14:paraId="11AE3415" w14:textId="77777777" w:rsidR="00995C2B" w:rsidRPr="006B7C16" w:rsidRDefault="00995C2B"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 kuruluş yerinin genişlemeye elverişli olmaması nedeniyle yeni yerlerin ayarlanması.</w:t>
      </w:r>
    </w:p>
    <w:p w14:paraId="6310D694" w14:textId="77777777" w:rsidR="00995C2B" w:rsidRPr="006B7C16" w:rsidRDefault="00995C2B"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Kontenjan artışına izin verilmemeli.</w:t>
      </w:r>
    </w:p>
    <w:p w14:paraId="1804DA83" w14:textId="77777777" w:rsidR="00995C2B" w:rsidRPr="006B7C16" w:rsidRDefault="00995C2B"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Öğrencilere yeterli eğitimin verilebilmesi için fiziki mekanlar yeterli seviyede olmalıdır.</w:t>
      </w:r>
    </w:p>
    <w:p w14:paraId="0D3F98E7" w14:textId="77777777" w:rsidR="00995C2B" w:rsidRPr="006B7C16" w:rsidRDefault="00995C2B"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Etkin kullanım için çözüm yolları araştırılmalı.</w:t>
      </w:r>
    </w:p>
    <w:p w14:paraId="5BD98A11" w14:textId="77777777" w:rsidR="00995C2B" w:rsidRPr="006B7C16" w:rsidRDefault="00995C2B"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Planlamaya önem verilmeli altyapısı tamamlanmayan bölüm açılmamalı.</w:t>
      </w:r>
    </w:p>
    <w:p w14:paraId="43929833" w14:textId="77777777" w:rsidR="00995C2B" w:rsidRPr="006B7C16" w:rsidRDefault="00995C2B" w:rsidP="00D438E4">
      <w:pPr>
        <w:pStyle w:val="ListeParagraf"/>
        <w:numPr>
          <w:ilvl w:val="0"/>
          <w:numId w:val="2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Zamana yayılan programların uygulanması.</w:t>
      </w:r>
    </w:p>
    <w:p w14:paraId="69E5B730"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Belirlenen sorunla ilgili en etkili fikir yarışması düzenlenebilir bu sayede hem paylaşım artar hem kalite</w:t>
      </w:r>
    </w:p>
    <w:p w14:paraId="2CB1A466"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Her bir fakültenin kendi binasının olması ve sınıf sayısının artırılması.</w:t>
      </w:r>
    </w:p>
    <w:p w14:paraId="35FCAF7A"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Tüm fakülte ve her iki kampüs tüm detaylarıyla iyileştirilmeli.</w:t>
      </w:r>
    </w:p>
    <w:p w14:paraId="39E4ADAB"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Bina ve oda sayısı artırılmalı.</w:t>
      </w:r>
    </w:p>
    <w:p w14:paraId="14E74480"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En verimli şekilde paylaştırılmalı.</w:t>
      </w:r>
    </w:p>
    <w:p w14:paraId="073BB201" w14:textId="77777777" w:rsidR="00C523EF" w:rsidRPr="006B7C16" w:rsidRDefault="000E3339"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Şehirdeki kuruluşlardan sponsorl</w:t>
      </w:r>
      <w:r w:rsidR="00C523EF" w:rsidRPr="006B7C16">
        <w:rPr>
          <w:rFonts w:ascii="Times New Roman" w:hAnsi="Times New Roman" w:cs="Times New Roman"/>
          <w:sz w:val="24"/>
          <w:szCs w:val="24"/>
        </w:rPr>
        <w:t>uk istenmeli, açık hava etkinlikleri artırılmalı.</w:t>
      </w:r>
    </w:p>
    <w:p w14:paraId="18287921"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Farklı binalardaki dersliklerden yararlanılmalı.</w:t>
      </w:r>
    </w:p>
    <w:p w14:paraId="63BB9345"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Eksik olan birimlerin derslik ya</w:t>
      </w:r>
      <w:r w:rsidR="000E3339" w:rsidRPr="006B7C16">
        <w:rPr>
          <w:rFonts w:ascii="Times New Roman" w:hAnsi="Times New Roman" w:cs="Times New Roman"/>
          <w:sz w:val="24"/>
          <w:szCs w:val="24"/>
        </w:rPr>
        <w:t xml:space="preserve"> </w:t>
      </w:r>
      <w:r w:rsidRPr="006B7C16">
        <w:rPr>
          <w:rFonts w:ascii="Times New Roman" w:hAnsi="Times New Roman" w:cs="Times New Roman"/>
          <w:sz w:val="24"/>
          <w:szCs w:val="24"/>
        </w:rPr>
        <w:t xml:space="preserve">da laboratuvar uygulaması üniversite içinde diğer birimlerden </w:t>
      </w:r>
      <w:proofErr w:type="gramStart"/>
      <w:r w:rsidRPr="006B7C16">
        <w:rPr>
          <w:rFonts w:ascii="Times New Roman" w:hAnsi="Times New Roman" w:cs="Times New Roman"/>
          <w:sz w:val="24"/>
          <w:szCs w:val="24"/>
        </w:rPr>
        <w:t>mekan</w:t>
      </w:r>
      <w:proofErr w:type="gramEnd"/>
      <w:r w:rsidRPr="006B7C16">
        <w:rPr>
          <w:rFonts w:ascii="Times New Roman" w:hAnsi="Times New Roman" w:cs="Times New Roman"/>
          <w:sz w:val="24"/>
          <w:szCs w:val="24"/>
        </w:rPr>
        <w:t xml:space="preserve"> paylaşımı.</w:t>
      </w:r>
    </w:p>
    <w:p w14:paraId="2E0DA552"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Mekanlara göre program yapmak.</w:t>
      </w:r>
    </w:p>
    <w:p w14:paraId="5C8BF9CD"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Fakülteler arası dağılımda öğrenci sayısı dikkate alınmalı. (sınıf, atölye kullanımında)</w:t>
      </w:r>
    </w:p>
    <w:p w14:paraId="00FB2477"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Bütçeye bağlı olarak ihtiyaç yönünde fiziki mekanların artırılması ve bu yönde çalışmaların yapılması</w:t>
      </w:r>
    </w:p>
    <w:p w14:paraId="3DB2876D"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Derslik sayısı artırılmalı.</w:t>
      </w:r>
    </w:p>
    <w:p w14:paraId="05024229"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lastRenderedPageBreak/>
        <w:t>Öğrenci kontenjanları düşürülmeli.</w:t>
      </w:r>
    </w:p>
    <w:p w14:paraId="42B0CA81"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İnternet yani sanal yolların ikame ettirme verimli kullanabilme</w:t>
      </w:r>
    </w:p>
    <w:p w14:paraId="135585C4" w14:textId="77777777" w:rsidR="00C523EF" w:rsidRPr="006B7C16" w:rsidRDefault="00C523EF"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Ödenek talep edilerek bu sorun çözülebilir.</w:t>
      </w:r>
    </w:p>
    <w:p w14:paraId="52F96DF1" w14:textId="77777777" w:rsidR="00123582" w:rsidRPr="006B7C16" w:rsidRDefault="00123582" w:rsidP="00D438E4">
      <w:pPr>
        <w:pStyle w:val="ListeParagraf"/>
        <w:numPr>
          <w:ilvl w:val="0"/>
          <w:numId w:val="24"/>
        </w:numPr>
        <w:spacing w:line="360" w:lineRule="auto"/>
        <w:jc w:val="both"/>
        <w:rPr>
          <w:rFonts w:ascii="Times New Roman" w:hAnsi="Times New Roman" w:cs="Times New Roman"/>
          <w:sz w:val="24"/>
          <w:szCs w:val="24"/>
        </w:rPr>
      </w:pPr>
      <w:r w:rsidRPr="006B7C16">
        <w:rPr>
          <w:rFonts w:ascii="Times New Roman" w:hAnsi="Times New Roman" w:cs="Times New Roman"/>
          <w:sz w:val="24"/>
          <w:szCs w:val="24"/>
        </w:rPr>
        <w:t>Öğrenci sayısının doğru dağılması şekilde.</w:t>
      </w:r>
    </w:p>
    <w:p w14:paraId="45FBAA2A" w14:textId="77777777" w:rsidR="00234721" w:rsidRPr="006B7C16" w:rsidRDefault="00234721"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color w:val="000000"/>
          <w:sz w:val="24"/>
          <w:szCs w:val="24"/>
        </w:rPr>
        <w:t xml:space="preserve">Mevcut fiziki </w:t>
      </w:r>
      <w:proofErr w:type="gramStart"/>
      <w:r w:rsidRPr="006B7C16">
        <w:rPr>
          <w:rFonts w:ascii="Times New Roman" w:hAnsi="Times New Roman" w:cs="Times New Roman"/>
          <w:color w:val="000000"/>
          <w:sz w:val="24"/>
          <w:szCs w:val="24"/>
        </w:rPr>
        <w:t>mekanların</w:t>
      </w:r>
      <w:proofErr w:type="gramEnd"/>
      <w:r w:rsidRPr="006B7C16">
        <w:rPr>
          <w:rFonts w:ascii="Times New Roman" w:hAnsi="Times New Roman" w:cs="Times New Roman"/>
          <w:color w:val="000000"/>
          <w:sz w:val="24"/>
          <w:szCs w:val="24"/>
        </w:rPr>
        <w:t xml:space="preserve"> yeni düzenleme ile atıl olan kısımların kullanıma katılması olabilir.</w:t>
      </w:r>
    </w:p>
    <w:p w14:paraId="62BBF183" w14:textId="77777777" w:rsidR="00095BB6" w:rsidRPr="006B7C16" w:rsidRDefault="00095BB6"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Bina ve oda sayılarının artırılmalı.</w:t>
      </w:r>
    </w:p>
    <w:p w14:paraId="5F2D09C7" w14:textId="77777777" w:rsidR="002A53DB" w:rsidRDefault="002A53DB" w:rsidP="00D438E4">
      <w:pPr>
        <w:pStyle w:val="ListeParagraf"/>
        <w:numPr>
          <w:ilvl w:val="0"/>
          <w:numId w:val="2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Yeni derslik laboratuvar çalışma alanları inşa etmek. </w:t>
      </w:r>
    </w:p>
    <w:p w14:paraId="5DDCF34E" w14:textId="77777777" w:rsidR="008F237B" w:rsidRPr="006B7C16" w:rsidRDefault="008F237B" w:rsidP="008F237B">
      <w:pPr>
        <w:pStyle w:val="ListeParagraf"/>
        <w:spacing w:line="276" w:lineRule="auto"/>
        <w:ind w:left="786"/>
        <w:jc w:val="both"/>
        <w:rPr>
          <w:rFonts w:ascii="Times New Roman" w:hAnsi="Times New Roman" w:cs="Times New Roman"/>
          <w:sz w:val="24"/>
          <w:szCs w:val="24"/>
        </w:rPr>
      </w:pPr>
    </w:p>
    <w:tbl>
      <w:tblPr>
        <w:tblW w:w="94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8"/>
      </w:tblGrid>
      <w:tr w:rsidR="005E18B4" w14:paraId="36ABF966" w14:textId="77777777" w:rsidTr="008F237B">
        <w:trPr>
          <w:trHeight w:val="607"/>
        </w:trPr>
        <w:tc>
          <w:tcPr>
            <w:tcW w:w="9498" w:type="dxa"/>
            <w:shd w:val="clear" w:color="auto" w:fill="BDD6EE" w:themeFill="accent1" w:themeFillTint="66"/>
          </w:tcPr>
          <w:p w14:paraId="006ED347" w14:textId="77777777" w:rsidR="005E18B4" w:rsidRDefault="005E18B4" w:rsidP="005E18B4">
            <w:pPr>
              <w:spacing w:line="360" w:lineRule="auto"/>
              <w:ind w:left="113"/>
              <w:jc w:val="both"/>
              <w:rPr>
                <w:rFonts w:ascii="Times New Roman" w:hAnsi="Times New Roman" w:cs="Times New Roman"/>
                <w:color w:val="000000" w:themeColor="text1"/>
                <w:sz w:val="24"/>
                <w:szCs w:val="24"/>
              </w:rPr>
            </w:pPr>
            <w:r w:rsidRPr="005E18B4">
              <w:rPr>
                <w:rFonts w:ascii="Times New Roman" w:hAnsi="Times New Roman" w:cs="Times New Roman"/>
                <w:color w:val="000000" w:themeColor="text1"/>
                <w:sz w:val="24"/>
                <w:szCs w:val="24"/>
              </w:rPr>
              <w:t>11-</w:t>
            </w:r>
            <w:r>
              <w:rPr>
                <w:rFonts w:ascii="Times New Roman" w:hAnsi="Times New Roman" w:cs="Times New Roman"/>
                <w:color w:val="000000" w:themeColor="text1"/>
                <w:sz w:val="24"/>
                <w:szCs w:val="24"/>
              </w:rPr>
              <w:t xml:space="preserve"> </w:t>
            </w:r>
            <w:r w:rsidRPr="006B7C16">
              <w:rPr>
                <w:rFonts w:ascii="Times New Roman" w:hAnsi="Times New Roman" w:cs="Times New Roman"/>
                <w:color w:val="000000" w:themeColor="text1"/>
                <w:sz w:val="24"/>
                <w:szCs w:val="24"/>
              </w:rPr>
              <w:t>Enerji verimliliği hakkında insan kaynakları farkındalığının düşük olması</w:t>
            </w:r>
            <w:r>
              <w:rPr>
                <w:rFonts w:ascii="Times New Roman" w:hAnsi="Times New Roman" w:cs="Times New Roman"/>
                <w:color w:val="000000" w:themeColor="text1"/>
                <w:sz w:val="24"/>
                <w:szCs w:val="24"/>
              </w:rPr>
              <w:t>.</w:t>
            </w:r>
          </w:p>
        </w:tc>
      </w:tr>
    </w:tbl>
    <w:p w14:paraId="7E8B9724" w14:textId="77777777" w:rsidR="005E18B4" w:rsidRDefault="005E18B4" w:rsidP="00D438E4">
      <w:pPr>
        <w:spacing w:line="360" w:lineRule="auto"/>
        <w:jc w:val="both"/>
        <w:rPr>
          <w:rFonts w:ascii="Times New Roman" w:hAnsi="Times New Roman" w:cs="Times New Roman"/>
          <w:color w:val="000000" w:themeColor="text1"/>
          <w:sz w:val="24"/>
          <w:szCs w:val="24"/>
        </w:rPr>
      </w:pPr>
    </w:p>
    <w:p w14:paraId="4A42FF43"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3DF89FD5" w14:textId="77777777" w:rsidR="00DE5678" w:rsidRPr="005E18B4" w:rsidRDefault="00DE5678" w:rsidP="00D438E4">
      <w:pPr>
        <w:spacing w:line="360" w:lineRule="auto"/>
        <w:jc w:val="both"/>
        <w:rPr>
          <w:rFonts w:ascii="Times New Roman" w:hAnsi="Times New Roman" w:cs="Times New Roman"/>
          <w:b/>
          <w:color w:val="000000" w:themeColor="text1"/>
          <w:sz w:val="24"/>
          <w:szCs w:val="24"/>
          <w:u w:val="single"/>
        </w:rPr>
      </w:pPr>
    </w:p>
    <w:p w14:paraId="40658A0E" w14:textId="77777777" w:rsidR="0009396C" w:rsidRPr="006B7C16" w:rsidRDefault="00A13827"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Eğitimlerin arttırılarak farkındalığın arttırılması</w:t>
      </w:r>
      <w:r w:rsidR="00033EE6" w:rsidRPr="006B7C16">
        <w:rPr>
          <w:rFonts w:ascii="Times New Roman" w:hAnsi="Times New Roman" w:cs="Times New Roman"/>
          <w:color w:val="000000" w:themeColor="text1"/>
          <w:sz w:val="24"/>
          <w:szCs w:val="24"/>
        </w:rPr>
        <w:t>.</w:t>
      </w:r>
    </w:p>
    <w:p w14:paraId="126E2231" w14:textId="77777777" w:rsidR="00A13827" w:rsidRPr="006B7C16" w:rsidRDefault="00A13827"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Hem öğrenci hem akademik hem de idari personele yönelik hizmet içi eğitimlerinin arttırılması</w:t>
      </w:r>
      <w:r w:rsidR="00033EE6" w:rsidRPr="006B7C16">
        <w:rPr>
          <w:rFonts w:ascii="Times New Roman" w:hAnsi="Times New Roman" w:cs="Times New Roman"/>
          <w:color w:val="000000" w:themeColor="text1"/>
          <w:sz w:val="24"/>
          <w:szCs w:val="24"/>
        </w:rPr>
        <w:t>.</w:t>
      </w:r>
    </w:p>
    <w:p w14:paraId="262262E1" w14:textId="77777777" w:rsidR="00A13827" w:rsidRPr="006B7C16" w:rsidRDefault="00A13827"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İlgi arttırıcı çalışmalar</w:t>
      </w:r>
      <w:r w:rsidR="00033EE6" w:rsidRPr="006B7C16">
        <w:rPr>
          <w:rFonts w:ascii="Times New Roman" w:hAnsi="Times New Roman" w:cs="Times New Roman"/>
          <w:color w:val="000000" w:themeColor="text1"/>
          <w:sz w:val="24"/>
          <w:szCs w:val="24"/>
        </w:rPr>
        <w:t>.</w:t>
      </w:r>
    </w:p>
    <w:p w14:paraId="10382A9B" w14:textId="77777777" w:rsidR="00A13827" w:rsidRPr="006B7C16" w:rsidRDefault="00A13827"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Farkındalığın arttırılması adına çalışmalar yapılması</w:t>
      </w:r>
      <w:r w:rsidR="00033EE6" w:rsidRPr="006B7C16">
        <w:rPr>
          <w:rFonts w:ascii="Times New Roman" w:hAnsi="Times New Roman" w:cs="Times New Roman"/>
          <w:color w:val="000000" w:themeColor="text1"/>
          <w:sz w:val="24"/>
          <w:szCs w:val="24"/>
        </w:rPr>
        <w:t>.</w:t>
      </w:r>
    </w:p>
    <w:p w14:paraId="55C7401E" w14:textId="77777777" w:rsidR="00995C2B" w:rsidRPr="006B7C16" w:rsidRDefault="00995C2B"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Farkındalık artırıcı ilanlar</w:t>
      </w:r>
      <w:r w:rsidR="00033EE6" w:rsidRPr="006B7C16">
        <w:rPr>
          <w:rFonts w:ascii="Times New Roman" w:hAnsi="Times New Roman" w:cs="Times New Roman"/>
          <w:color w:val="000000" w:themeColor="text1"/>
          <w:sz w:val="24"/>
          <w:szCs w:val="24"/>
        </w:rPr>
        <w:t>.</w:t>
      </w:r>
    </w:p>
    <w:p w14:paraId="57F3A77F" w14:textId="77777777" w:rsidR="00995C2B" w:rsidRPr="006B7C16" w:rsidRDefault="00995C2B"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Yeni durumlara gelişmelere karşı farkındalığın artırılması gerekir.</w:t>
      </w:r>
    </w:p>
    <w:p w14:paraId="396DA2DB" w14:textId="77777777" w:rsidR="00995C2B" w:rsidRPr="006B7C16" w:rsidRDefault="00995C2B"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Tasarruf Tedbirleri kapsamında akademik, idari personel ve öğrencilerin bilgilendirilmesi, bilinçlendirilmesi.</w:t>
      </w:r>
    </w:p>
    <w:p w14:paraId="3E0D7EBB" w14:textId="77777777" w:rsidR="00995C2B" w:rsidRPr="006B7C16" w:rsidRDefault="00995C2B" w:rsidP="00D438E4">
      <w:pPr>
        <w:pStyle w:val="ListeParagraf"/>
        <w:numPr>
          <w:ilvl w:val="0"/>
          <w:numId w:val="2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Farkındalığı artırıcı afişlerin kullanılması ve denetimlerin oluşturulması.</w:t>
      </w:r>
    </w:p>
    <w:p w14:paraId="26C3973D" w14:textId="77777777" w:rsidR="00C523EF" w:rsidRPr="006B7C16" w:rsidRDefault="00C523EF"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Güneş enerjisi, </w:t>
      </w:r>
      <w:proofErr w:type="gramStart"/>
      <w:r w:rsidRPr="006B7C16">
        <w:rPr>
          <w:rFonts w:ascii="Times New Roman" w:hAnsi="Times New Roman" w:cs="Times New Roman"/>
          <w:sz w:val="24"/>
          <w:szCs w:val="24"/>
        </w:rPr>
        <w:t>rüzgar</w:t>
      </w:r>
      <w:proofErr w:type="gramEnd"/>
      <w:r w:rsidRPr="006B7C16">
        <w:rPr>
          <w:rFonts w:ascii="Times New Roman" w:hAnsi="Times New Roman" w:cs="Times New Roman"/>
          <w:sz w:val="24"/>
          <w:szCs w:val="24"/>
        </w:rPr>
        <w:t xml:space="preserve"> enerjisinin kullanılmasının örnek olması.</w:t>
      </w:r>
    </w:p>
    <w:p w14:paraId="388DC7B1" w14:textId="77777777" w:rsidR="00C523EF" w:rsidRPr="006B7C16" w:rsidRDefault="00C523EF"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Farkındalığın artırılması için periyodik eğitimler verilmeli.</w:t>
      </w:r>
    </w:p>
    <w:p w14:paraId="3232A48C" w14:textId="77777777" w:rsidR="00C523EF" w:rsidRPr="006B7C16" w:rsidRDefault="00C523EF"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Akıllı otomasyon sistemlerinin kullanılması.</w:t>
      </w:r>
    </w:p>
    <w:p w14:paraId="5BDF6121" w14:textId="77777777" w:rsidR="00C523EF" w:rsidRPr="006B7C16" w:rsidRDefault="00C523EF"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Enerji tasarrufunu teşvik etmek.</w:t>
      </w:r>
    </w:p>
    <w:p w14:paraId="239E19C3" w14:textId="77777777" w:rsidR="00C523EF" w:rsidRPr="006B7C16" w:rsidRDefault="00C523EF"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Akademik, idari personel ve öğrencileri yönelik seminer, kurs, </w:t>
      </w:r>
      <w:proofErr w:type="spellStart"/>
      <w:r w:rsidRPr="006B7C16">
        <w:rPr>
          <w:rFonts w:ascii="Times New Roman" w:hAnsi="Times New Roman" w:cs="Times New Roman"/>
          <w:sz w:val="24"/>
          <w:szCs w:val="24"/>
        </w:rPr>
        <w:t>çalıştay</w:t>
      </w:r>
      <w:proofErr w:type="spellEnd"/>
      <w:r w:rsidRPr="006B7C16">
        <w:rPr>
          <w:rFonts w:ascii="Times New Roman" w:hAnsi="Times New Roman" w:cs="Times New Roman"/>
          <w:sz w:val="24"/>
          <w:szCs w:val="24"/>
        </w:rPr>
        <w:t xml:space="preserve"> vb. yapılmalı.</w:t>
      </w:r>
    </w:p>
    <w:p w14:paraId="034F2177" w14:textId="77777777" w:rsidR="008B0D60" w:rsidRPr="006B7C16" w:rsidRDefault="008B0D60" w:rsidP="00D438E4">
      <w:pPr>
        <w:pStyle w:val="ListeParagraf"/>
        <w:numPr>
          <w:ilvl w:val="0"/>
          <w:numId w:val="25"/>
        </w:numPr>
        <w:spacing w:line="360" w:lineRule="auto"/>
        <w:jc w:val="both"/>
        <w:rPr>
          <w:rFonts w:ascii="Times New Roman" w:hAnsi="Times New Roman" w:cs="Times New Roman"/>
          <w:sz w:val="24"/>
          <w:szCs w:val="24"/>
        </w:rPr>
      </w:pPr>
      <w:r w:rsidRPr="006B7C16">
        <w:rPr>
          <w:rFonts w:ascii="Times New Roman" w:hAnsi="Times New Roman" w:cs="Times New Roman"/>
          <w:sz w:val="24"/>
          <w:szCs w:val="24"/>
        </w:rPr>
        <w:t>Öğrencilere ve personele birimler tarafından eğitimler düzenlenmelidir.</w:t>
      </w:r>
    </w:p>
    <w:p w14:paraId="0DC37A9F" w14:textId="77777777" w:rsidR="00095BB6" w:rsidRPr="006B7C16" w:rsidRDefault="00095BB6"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Eğitimlerle farkındalığın yükseltilmesi.</w:t>
      </w:r>
    </w:p>
    <w:p w14:paraId="1F43D592" w14:textId="77777777" w:rsidR="00DB05F3" w:rsidRPr="006B7C16" w:rsidRDefault="00DB05F3"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Enerji verimliliği ile ilgili insan kaynağı yetersizliği.</w:t>
      </w:r>
    </w:p>
    <w:p w14:paraId="0865082D" w14:textId="77777777" w:rsidR="00DB05F3" w:rsidRDefault="00DB05F3" w:rsidP="00D438E4">
      <w:pPr>
        <w:pStyle w:val="ListeParagraf"/>
        <w:numPr>
          <w:ilvl w:val="0"/>
          <w:numId w:val="2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Bu konularda etkinlik kongre </w:t>
      </w:r>
      <w:proofErr w:type="spellStart"/>
      <w:r w:rsidRPr="006B7C16">
        <w:rPr>
          <w:rFonts w:ascii="Times New Roman" w:hAnsi="Times New Roman" w:cs="Times New Roman"/>
          <w:sz w:val="24"/>
          <w:szCs w:val="24"/>
        </w:rPr>
        <w:t>çalıştay</w:t>
      </w:r>
      <w:proofErr w:type="spellEnd"/>
      <w:r w:rsidRPr="006B7C16">
        <w:rPr>
          <w:rFonts w:ascii="Times New Roman" w:hAnsi="Times New Roman" w:cs="Times New Roman"/>
          <w:sz w:val="24"/>
          <w:szCs w:val="24"/>
        </w:rPr>
        <w:t xml:space="preserve"> düzenlenebilir.</w:t>
      </w:r>
    </w:p>
    <w:p w14:paraId="26F75A6D" w14:textId="77777777" w:rsidR="00C64F78" w:rsidRDefault="00C64F78" w:rsidP="00C64F78">
      <w:pPr>
        <w:pStyle w:val="ListeParagraf"/>
        <w:spacing w:line="276" w:lineRule="auto"/>
        <w:jc w:val="both"/>
        <w:rPr>
          <w:rFonts w:ascii="Times New Roman" w:hAnsi="Times New Roman" w:cs="Times New Roman"/>
          <w:sz w:val="24"/>
          <w:szCs w:val="24"/>
        </w:rPr>
      </w:pPr>
    </w:p>
    <w:p w14:paraId="7A54C449" w14:textId="77777777" w:rsidR="00C64F78" w:rsidRDefault="00C64F78" w:rsidP="00C64F78">
      <w:pPr>
        <w:pStyle w:val="ListeParagraf"/>
        <w:spacing w:line="276" w:lineRule="auto"/>
        <w:jc w:val="both"/>
        <w:rPr>
          <w:rFonts w:ascii="Times New Roman" w:hAnsi="Times New Roman" w:cs="Times New Roman"/>
          <w:sz w:val="24"/>
          <w:szCs w:val="24"/>
        </w:rPr>
      </w:pPr>
    </w:p>
    <w:p w14:paraId="20FB29AB" w14:textId="77777777" w:rsidR="00C64F78" w:rsidRDefault="00C64F78" w:rsidP="00C64F78">
      <w:pPr>
        <w:pStyle w:val="ListeParagraf"/>
        <w:spacing w:line="276" w:lineRule="auto"/>
        <w:jc w:val="both"/>
        <w:rPr>
          <w:rFonts w:ascii="Times New Roman" w:hAnsi="Times New Roman" w:cs="Times New Roman"/>
          <w:sz w:val="24"/>
          <w:szCs w:val="24"/>
        </w:rPr>
      </w:pPr>
    </w:p>
    <w:p w14:paraId="5E7A566B" w14:textId="77777777" w:rsidR="00C64F78" w:rsidRDefault="00C64F78" w:rsidP="00C64F78">
      <w:pPr>
        <w:pStyle w:val="ListeParagraf"/>
        <w:spacing w:line="276" w:lineRule="auto"/>
        <w:jc w:val="both"/>
        <w:rPr>
          <w:rFonts w:ascii="Times New Roman" w:hAnsi="Times New Roman" w:cs="Times New Roman"/>
          <w:sz w:val="24"/>
          <w:szCs w:val="24"/>
        </w:rPr>
      </w:pPr>
    </w:p>
    <w:p w14:paraId="165223C9" w14:textId="77777777" w:rsidR="00C64F78" w:rsidRDefault="00C64F78" w:rsidP="00C64F78">
      <w:pPr>
        <w:pStyle w:val="ListeParagraf"/>
        <w:spacing w:line="276" w:lineRule="auto"/>
        <w:jc w:val="both"/>
        <w:rPr>
          <w:rFonts w:ascii="Times New Roman" w:hAnsi="Times New Roman" w:cs="Times New Roman"/>
          <w:sz w:val="24"/>
          <w:szCs w:val="24"/>
        </w:rPr>
      </w:pPr>
    </w:p>
    <w:p w14:paraId="6833927C" w14:textId="77777777" w:rsidR="00C64F78" w:rsidRPr="006B7C16" w:rsidRDefault="00C64F78" w:rsidP="00C64F78">
      <w:pPr>
        <w:pStyle w:val="ListeParagraf"/>
        <w:spacing w:line="276" w:lineRule="auto"/>
        <w:jc w:val="both"/>
        <w:rPr>
          <w:rFonts w:ascii="Times New Roman" w:hAnsi="Times New Roman" w:cs="Times New Roman"/>
          <w:sz w:val="24"/>
          <w:szCs w:val="24"/>
        </w:rPr>
      </w:pPr>
    </w:p>
    <w:tbl>
      <w:tblPr>
        <w:tblW w:w="94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8"/>
      </w:tblGrid>
      <w:tr w:rsidR="005E18B4" w14:paraId="7490E777" w14:textId="77777777" w:rsidTr="008F237B">
        <w:trPr>
          <w:trHeight w:val="659"/>
        </w:trPr>
        <w:tc>
          <w:tcPr>
            <w:tcW w:w="9498" w:type="dxa"/>
            <w:shd w:val="clear" w:color="auto" w:fill="BDD6EE" w:themeFill="accent1" w:themeFillTint="66"/>
          </w:tcPr>
          <w:p w14:paraId="1D878F4B" w14:textId="77777777" w:rsidR="005E18B4" w:rsidRDefault="005E18B4" w:rsidP="005E18B4">
            <w:pPr>
              <w:spacing w:line="360" w:lineRule="auto"/>
              <w:ind w:left="4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12- </w:t>
            </w:r>
            <w:r w:rsidRPr="006B7C16">
              <w:rPr>
                <w:rFonts w:ascii="Times New Roman" w:hAnsi="Times New Roman" w:cs="Times New Roman"/>
                <w:color w:val="000000" w:themeColor="text1"/>
                <w:sz w:val="24"/>
                <w:szCs w:val="24"/>
              </w:rPr>
              <w:t xml:space="preserve"> İhtisaslaşma alanında çalışan öğretim elemanlarının sayısal yetersizliği</w:t>
            </w:r>
            <w:r w:rsidR="00EC4D4F">
              <w:rPr>
                <w:rFonts w:ascii="Times New Roman" w:hAnsi="Times New Roman" w:cs="Times New Roman"/>
                <w:color w:val="000000" w:themeColor="text1"/>
                <w:sz w:val="24"/>
                <w:szCs w:val="24"/>
              </w:rPr>
              <w:t>.</w:t>
            </w:r>
          </w:p>
        </w:tc>
      </w:tr>
    </w:tbl>
    <w:p w14:paraId="760CBB69" w14:textId="77777777" w:rsidR="005E18B4" w:rsidRDefault="005E18B4" w:rsidP="00D438E4">
      <w:pPr>
        <w:spacing w:line="360" w:lineRule="auto"/>
        <w:jc w:val="both"/>
        <w:rPr>
          <w:rFonts w:ascii="Times New Roman" w:hAnsi="Times New Roman" w:cs="Times New Roman"/>
          <w:color w:val="000000" w:themeColor="text1"/>
          <w:sz w:val="24"/>
          <w:szCs w:val="24"/>
        </w:rPr>
      </w:pPr>
    </w:p>
    <w:p w14:paraId="41A0AD77" w14:textId="4C2B8512"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3C9CF162" w14:textId="77777777" w:rsidR="00DE5678" w:rsidRPr="00DE5678" w:rsidRDefault="00DE5678" w:rsidP="00DE5678">
      <w:pPr>
        <w:spacing w:line="276" w:lineRule="auto"/>
        <w:jc w:val="both"/>
        <w:rPr>
          <w:rFonts w:ascii="Times New Roman" w:hAnsi="Times New Roman" w:cs="Times New Roman"/>
          <w:color w:val="000000" w:themeColor="text1"/>
          <w:sz w:val="24"/>
          <w:szCs w:val="24"/>
          <w:u w:val="single"/>
        </w:rPr>
      </w:pPr>
    </w:p>
    <w:p w14:paraId="514CE06D" w14:textId="77777777" w:rsidR="0034200D"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Cazip ve teşvik mekanizmaları etkinleştirilmesi</w:t>
      </w:r>
      <w:r w:rsidR="00B2233E" w:rsidRPr="006B7C16">
        <w:rPr>
          <w:rFonts w:ascii="Times New Roman" w:hAnsi="Times New Roman" w:cs="Times New Roman"/>
          <w:color w:val="000000" w:themeColor="text1"/>
          <w:sz w:val="24"/>
          <w:szCs w:val="24"/>
        </w:rPr>
        <w:t>.</w:t>
      </w:r>
    </w:p>
    <w:p w14:paraId="0D4A980F" w14:textId="77777777" w:rsidR="0034200D"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İhtisaslaşma alanının kapsamının geliştirilmesi</w:t>
      </w:r>
      <w:r w:rsidR="00B2233E" w:rsidRPr="006B7C16">
        <w:rPr>
          <w:rFonts w:ascii="Times New Roman" w:hAnsi="Times New Roman" w:cs="Times New Roman"/>
          <w:color w:val="000000" w:themeColor="text1"/>
          <w:sz w:val="24"/>
          <w:szCs w:val="24"/>
        </w:rPr>
        <w:t>.</w:t>
      </w:r>
      <w:r w:rsidRPr="006B7C16">
        <w:rPr>
          <w:rFonts w:ascii="Times New Roman" w:hAnsi="Times New Roman" w:cs="Times New Roman"/>
          <w:color w:val="000000" w:themeColor="text1"/>
          <w:sz w:val="24"/>
          <w:szCs w:val="24"/>
        </w:rPr>
        <w:t xml:space="preserve"> ( Sosyal bilimlerinde </w:t>
      </w:r>
      <w:proofErr w:type="gramStart"/>
      <w:r w:rsidRPr="006B7C16">
        <w:rPr>
          <w:rFonts w:ascii="Times New Roman" w:hAnsi="Times New Roman" w:cs="Times New Roman"/>
          <w:color w:val="000000" w:themeColor="text1"/>
          <w:sz w:val="24"/>
          <w:szCs w:val="24"/>
        </w:rPr>
        <w:t>dahil</w:t>
      </w:r>
      <w:proofErr w:type="gramEnd"/>
      <w:r w:rsidRPr="006B7C16">
        <w:rPr>
          <w:rFonts w:ascii="Times New Roman" w:hAnsi="Times New Roman" w:cs="Times New Roman"/>
          <w:color w:val="000000" w:themeColor="text1"/>
          <w:sz w:val="24"/>
          <w:szCs w:val="24"/>
        </w:rPr>
        <w:t xml:space="preserve"> edilmesi)</w:t>
      </w:r>
    </w:p>
    <w:p w14:paraId="01B81E7E" w14:textId="77777777" w:rsidR="0034200D"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Odak fakülte sayısının arttırılması</w:t>
      </w:r>
      <w:r w:rsidR="00B2233E" w:rsidRPr="006B7C16">
        <w:rPr>
          <w:rFonts w:ascii="Times New Roman" w:hAnsi="Times New Roman" w:cs="Times New Roman"/>
          <w:color w:val="000000" w:themeColor="text1"/>
          <w:sz w:val="24"/>
          <w:szCs w:val="24"/>
        </w:rPr>
        <w:t>.</w:t>
      </w:r>
    </w:p>
    <w:p w14:paraId="0F766D3E" w14:textId="77777777" w:rsidR="0034200D"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Planlı kadro çalışması yapılması</w:t>
      </w:r>
      <w:r w:rsidR="00B2233E" w:rsidRPr="006B7C16">
        <w:rPr>
          <w:rFonts w:ascii="Times New Roman" w:hAnsi="Times New Roman" w:cs="Times New Roman"/>
          <w:color w:val="000000" w:themeColor="text1"/>
          <w:sz w:val="24"/>
          <w:szCs w:val="24"/>
        </w:rPr>
        <w:t>.</w:t>
      </w:r>
    </w:p>
    <w:p w14:paraId="4D49901C" w14:textId="77777777" w:rsidR="0034200D"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İhtisaslaşma alanı kapsamındaki bölümlerin dışındakiler arasında işbirliği</w:t>
      </w:r>
      <w:r w:rsidR="00B2233E" w:rsidRPr="006B7C16">
        <w:rPr>
          <w:rFonts w:ascii="Times New Roman" w:hAnsi="Times New Roman" w:cs="Times New Roman"/>
          <w:color w:val="000000" w:themeColor="text1"/>
          <w:sz w:val="24"/>
          <w:szCs w:val="24"/>
        </w:rPr>
        <w:t>.</w:t>
      </w:r>
    </w:p>
    <w:p w14:paraId="1A2A4F93" w14:textId="77777777" w:rsidR="0034200D"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İhtisaslaşmaya yönelik akademik yayınları olanlara kadro önceliği</w:t>
      </w:r>
      <w:r w:rsidR="00B2233E" w:rsidRPr="006B7C16">
        <w:rPr>
          <w:rFonts w:ascii="Times New Roman" w:hAnsi="Times New Roman" w:cs="Times New Roman"/>
          <w:color w:val="000000" w:themeColor="text1"/>
          <w:sz w:val="24"/>
          <w:szCs w:val="24"/>
        </w:rPr>
        <w:t>.</w:t>
      </w:r>
    </w:p>
    <w:p w14:paraId="643B863A" w14:textId="77777777" w:rsidR="0034200D"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çalışması</w:t>
      </w:r>
      <w:r w:rsidR="00B2233E" w:rsidRPr="006B7C16">
        <w:rPr>
          <w:rFonts w:ascii="Times New Roman" w:hAnsi="Times New Roman" w:cs="Times New Roman"/>
          <w:color w:val="000000" w:themeColor="text1"/>
          <w:sz w:val="24"/>
          <w:szCs w:val="24"/>
        </w:rPr>
        <w:t>.</w:t>
      </w:r>
    </w:p>
    <w:p w14:paraId="5A995861" w14:textId="77777777" w:rsidR="00A13827" w:rsidRPr="006B7C16" w:rsidRDefault="0034200D"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Personel sayısının arttırılmasına yönelik çalışmaların yapılması</w:t>
      </w:r>
      <w:r w:rsidR="00B2233E" w:rsidRPr="006B7C16">
        <w:rPr>
          <w:rFonts w:ascii="Times New Roman" w:hAnsi="Times New Roman" w:cs="Times New Roman"/>
          <w:color w:val="000000" w:themeColor="text1"/>
          <w:sz w:val="24"/>
          <w:szCs w:val="24"/>
        </w:rPr>
        <w:t>.</w:t>
      </w:r>
    </w:p>
    <w:p w14:paraId="47E05E00" w14:textId="77777777" w:rsidR="00995C2B" w:rsidRPr="006B7C16" w:rsidRDefault="00995C2B"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Kadro talebi yapılmalıdır.</w:t>
      </w:r>
    </w:p>
    <w:p w14:paraId="0582FAE6" w14:textId="77777777" w:rsidR="00995C2B" w:rsidRPr="006B7C16" w:rsidRDefault="00995C2B"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Öğretim elemanı sayısı planlaması</w:t>
      </w:r>
      <w:r w:rsidR="00B2233E" w:rsidRPr="006B7C16">
        <w:rPr>
          <w:rFonts w:ascii="Times New Roman" w:hAnsi="Times New Roman" w:cs="Times New Roman"/>
          <w:color w:val="000000" w:themeColor="text1"/>
          <w:sz w:val="24"/>
          <w:szCs w:val="24"/>
        </w:rPr>
        <w:t>.</w:t>
      </w:r>
    </w:p>
    <w:p w14:paraId="0CDFF551" w14:textId="77777777" w:rsidR="00C523EF" w:rsidRPr="006B7C16" w:rsidRDefault="00C523EF" w:rsidP="00D438E4">
      <w:pPr>
        <w:pStyle w:val="ListeParagraf"/>
        <w:numPr>
          <w:ilvl w:val="0"/>
          <w:numId w:val="28"/>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Bölümler artırılmalı, lisansüstüyle insan kaynağı yetiştirilmeli.</w:t>
      </w:r>
    </w:p>
    <w:p w14:paraId="06D2DAE7" w14:textId="77777777" w:rsidR="00C523EF" w:rsidRPr="006B7C16" w:rsidRDefault="00C523EF" w:rsidP="00D438E4">
      <w:pPr>
        <w:pStyle w:val="ListeParagraf"/>
        <w:numPr>
          <w:ilvl w:val="0"/>
          <w:numId w:val="28"/>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Öğretim üyesi sayısının artırılması için teşvik edilmeli.</w:t>
      </w:r>
    </w:p>
    <w:p w14:paraId="6224856A" w14:textId="77777777" w:rsidR="00C523EF" w:rsidRPr="006B7C16" w:rsidRDefault="00C523EF" w:rsidP="00D438E4">
      <w:pPr>
        <w:pStyle w:val="ListeParagraf"/>
        <w:numPr>
          <w:ilvl w:val="0"/>
          <w:numId w:val="28"/>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İlgili alanlarda ilana çıkarken ihtisaslaşma alanıyla ilgili madde eklenmeli.</w:t>
      </w:r>
    </w:p>
    <w:p w14:paraId="2E1F27DF" w14:textId="77777777" w:rsidR="00095BB6" w:rsidRPr="006B7C16" w:rsidRDefault="00C523EF" w:rsidP="00D438E4">
      <w:pPr>
        <w:pStyle w:val="ListeParagraf"/>
        <w:numPr>
          <w:ilvl w:val="0"/>
          <w:numId w:val="2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sz w:val="24"/>
          <w:szCs w:val="24"/>
        </w:rPr>
        <w:t xml:space="preserve">İhtisaslaşma alanlarının öğretim elemanlarına anlatılması böylece uygun </w:t>
      </w:r>
      <w:r w:rsidR="0051781E">
        <w:rPr>
          <w:rFonts w:ascii="Times New Roman" w:hAnsi="Times New Roman" w:cs="Times New Roman"/>
          <w:color w:val="000000"/>
          <w:sz w:val="24"/>
          <w:szCs w:val="24"/>
        </w:rPr>
        <w:t>ihtisaslaşma</w:t>
      </w:r>
      <w:r w:rsidR="0051781E" w:rsidRPr="006B7C16">
        <w:rPr>
          <w:rFonts w:ascii="Times New Roman" w:hAnsi="Times New Roman" w:cs="Times New Roman"/>
          <w:color w:val="000000"/>
          <w:sz w:val="24"/>
          <w:szCs w:val="24"/>
        </w:rPr>
        <w:t xml:space="preserve"> alanının</w:t>
      </w:r>
      <w:r w:rsidRPr="006B7C16">
        <w:rPr>
          <w:rFonts w:ascii="Times New Roman" w:hAnsi="Times New Roman" w:cs="Times New Roman"/>
          <w:color w:val="000000"/>
          <w:sz w:val="24"/>
          <w:szCs w:val="24"/>
        </w:rPr>
        <w:t xml:space="preserve"> eklenmesi.</w:t>
      </w:r>
    </w:p>
    <w:p w14:paraId="7C497338" w14:textId="77777777" w:rsidR="00095BB6" w:rsidRPr="006B7C16" w:rsidRDefault="00095BB6" w:rsidP="00D438E4">
      <w:pPr>
        <w:pStyle w:val="ListeParagraf"/>
        <w:numPr>
          <w:ilvl w:val="0"/>
          <w:numId w:val="2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Öğretim elemanlarının ihtisaslaşma konusunda desteklenmesi.</w:t>
      </w:r>
    </w:p>
    <w:p w14:paraId="28D62A0D" w14:textId="77777777" w:rsidR="00D374EA" w:rsidRPr="006B7C16" w:rsidRDefault="00D374EA" w:rsidP="00D438E4">
      <w:pPr>
        <w:pStyle w:val="ListeParagraf"/>
        <w:numPr>
          <w:ilvl w:val="0"/>
          <w:numId w:val="2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Öğretim üyelerinin teşvik edilmesi bütçe arttırılması vb.</w:t>
      </w:r>
    </w:p>
    <w:p w14:paraId="3B17EE31" w14:textId="77777777" w:rsidR="00AC05E5" w:rsidRPr="006B7C16" w:rsidRDefault="00AC05E5" w:rsidP="00D438E4">
      <w:pPr>
        <w:pStyle w:val="ListeParagraf"/>
        <w:numPr>
          <w:ilvl w:val="0"/>
          <w:numId w:val="2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İhtisaslaşma alanına yönelik proje kodlarının açılması.</w:t>
      </w:r>
    </w:p>
    <w:p w14:paraId="2019B3DB" w14:textId="77777777" w:rsidR="00AC05E5" w:rsidRDefault="00AC05E5" w:rsidP="00D438E4">
      <w:pPr>
        <w:pStyle w:val="ListeParagraf"/>
        <w:spacing w:line="276" w:lineRule="auto"/>
        <w:jc w:val="both"/>
        <w:rPr>
          <w:rFonts w:ascii="Times New Roman" w:hAnsi="Times New Roman" w:cs="Times New Roman"/>
          <w:sz w:val="24"/>
          <w:szCs w:val="24"/>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5E18B4" w14:paraId="78EEACD0" w14:textId="77777777" w:rsidTr="008F237B">
        <w:trPr>
          <w:trHeight w:val="610"/>
        </w:trPr>
        <w:tc>
          <w:tcPr>
            <w:tcW w:w="9639" w:type="dxa"/>
            <w:shd w:val="clear" w:color="auto" w:fill="BDD6EE" w:themeFill="accent1" w:themeFillTint="66"/>
          </w:tcPr>
          <w:p w14:paraId="15159B2C" w14:textId="77777777" w:rsidR="005E18B4" w:rsidRDefault="005E18B4" w:rsidP="005E18B4">
            <w:pPr>
              <w:spacing w:line="360" w:lineRule="auto"/>
              <w:ind w:left="249"/>
              <w:jc w:val="both"/>
              <w:rPr>
                <w:rFonts w:ascii="Times New Roman" w:hAnsi="Times New Roman" w:cs="Times New Roman"/>
                <w:color w:val="000000" w:themeColor="text1"/>
                <w:sz w:val="24"/>
                <w:szCs w:val="24"/>
              </w:rPr>
            </w:pPr>
            <w:r w:rsidRPr="005E18B4">
              <w:rPr>
                <w:rFonts w:ascii="Times New Roman" w:hAnsi="Times New Roman" w:cs="Times New Roman"/>
                <w:color w:val="000000" w:themeColor="text1"/>
                <w:sz w:val="24"/>
                <w:szCs w:val="24"/>
              </w:rPr>
              <w:t>13-</w:t>
            </w:r>
            <w:r>
              <w:rPr>
                <w:rFonts w:ascii="Times New Roman" w:hAnsi="Times New Roman" w:cs="Times New Roman"/>
                <w:color w:val="000000" w:themeColor="text1"/>
                <w:sz w:val="24"/>
                <w:szCs w:val="24"/>
              </w:rPr>
              <w:t xml:space="preserve">  </w:t>
            </w:r>
            <w:r w:rsidRPr="006B7C16">
              <w:rPr>
                <w:rFonts w:ascii="Times New Roman" w:hAnsi="Times New Roman" w:cs="Times New Roman"/>
                <w:color w:val="000000" w:themeColor="text1"/>
                <w:sz w:val="24"/>
                <w:szCs w:val="24"/>
              </w:rPr>
              <w:t>İhtisaslaşma alanında proje sayısının yetersizliği</w:t>
            </w:r>
            <w:r>
              <w:rPr>
                <w:rFonts w:ascii="Times New Roman" w:hAnsi="Times New Roman" w:cs="Times New Roman"/>
                <w:color w:val="000000" w:themeColor="text1"/>
                <w:sz w:val="24"/>
                <w:szCs w:val="24"/>
              </w:rPr>
              <w:t>.</w:t>
            </w:r>
          </w:p>
        </w:tc>
      </w:tr>
    </w:tbl>
    <w:p w14:paraId="7768B2DA" w14:textId="77777777" w:rsidR="005E18B4" w:rsidRDefault="005E18B4" w:rsidP="00D438E4">
      <w:pPr>
        <w:spacing w:line="360" w:lineRule="auto"/>
        <w:jc w:val="both"/>
        <w:rPr>
          <w:rFonts w:ascii="Times New Roman" w:hAnsi="Times New Roman" w:cs="Times New Roman"/>
          <w:color w:val="000000" w:themeColor="text1"/>
          <w:sz w:val="24"/>
          <w:szCs w:val="24"/>
        </w:rPr>
      </w:pPr>
    </w:p>
    <w:p w14:paraId="0D69110E"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6C459EEB" w14:textId="77777777" w:rsidR="00DE5678" w:rsidRDefault="00DE5678" w:rsidP="00DE5678">
      <w:pPr>
        <w:pStyle w:val="ListeParagraf"/>
        <w:spacing w:line="276" w:lineRule="auto"/>
        <w:ind w:left="786"/>
        <w:jc w:val="both"/>
        <w:rPr>
          <w:rFonts w:ascii="Times New Roman" w:hAnsi="Times New Roman" w:cs="Times New Roman"/>
          <w:color w:val="000000" w:themeColor="text1"/>
          <w:sz w:val="24"/>
          <w:szCs w:val="24"/>
        </w:rPr>
      </w:pPr>
    </w:p>
    <w:p w14:paraId="1AD01188" w14:textId="12C009D3" w:rsidR="0077542C" w:rsidRPr="006B7C16" w:rsidRDefault="0077542C"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Cazip ve teşvik mekanizmaları etkinleştirilmesi</w:t>
      </w:r>
      <w:r w:rsidR="00033EE6" w:rsidRPr="006B7C16">
        <w:rPr>
          <w:rFonts w:ascii="Times New Roman" w:hAnsi="Times New Roman" w:cs="Times New Roman"/>
          <w:color w:val="000000" w:themeColor="text1"/>
          <w:sz w:val="24"/>
          <w:szCs w:val="24"/>
        </w:rPr>
        <w:t>.</w:t>
      </w:r>
    </w:p>
    <w:p w14:paraId="3B3D4A33" w14:textId="77777777" w:rsidR="0077542C" w:rsidRPr="006B7C16" w:rsidRDefault="0077542C"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edilmesi konusunda çalışmalar yapılması</w:t>
      </w:r>
      <w:r w:rsidR="00033EE6" w:rsidRPr="006B7C16">
        <w:rPr>
          <w:rFonts w:ascii="Times New Roman" w:hAnsi="Times New Roman" w:cs="Times New Roman"/>
          <w:color w:val="000000" w:themeColor="text1"/>
          <w:sz w:val="24"/>
          <w:szCs w:val="24"/>
        </w:rPr>
        <w:t>.</w:t>
      </w:r>
    </w:p>
    <w:p w14:paraId="39545E6B" w14:textId="77777777" w:rsidR="0077542C" w:rsidRPr="006B7C16" w:rsidRDefault="0077542C"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Tanıtıma önem verilmeli</w:t>
      </w:r>
      <w:r w:rsidR="00033EE6" w:rsidRPr="006B7C16">
        <w:rPr>
          <w:rFonts w:ascii="Times New Roman" w:hAnsi="Times New Roman" w:cs="Times New Roman"/>
          <w:color w:val="000000" w:themeColor="text1"/>
          <w:sz w:val="24"/>
          <w:szCs w:val="24"/>
        </w:rPr>
        <w:t>.</w:t>
      </w:r>
    </w:p>
    <w:p w14:paraId="74B70B2E" w14:textId="77777777" w:rsidR="0077542C" w:rsidRPr="006B7C16" w:rsidRDefault="0077542C"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Öğretim üyelerine ödenek tahsisi</w:t>
      </w:r>
      <w:r w:rsidR="00033EE6" w:rsidRPr="006B7C16">
        <w:rPr>
          <w:rFonts w:ascii="Times New Roman" w:hAnsi="Times New Roman" w:cs="Times New Roman"/>
          <w:color w:val="000000" w:themeColor="text1"/>
          <w:sz w:val="24"/>
          <w:szCs w:val="24"/>
        </w:rPr>
        <w:t>.</w:t>
      </w:r>
    </w:p>
    <w:p w14:paraId="2D34DB86" w14:textId="77777777" w:rsidR="0077542C" w:rsidRPr="006B7C16" w:rsidRDefault="0077542C"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İhtisaslaşma alanı kapsamındaki bölümlerin dışındakiler arasında işbirliği</w:t>
      </w:r>
      <w:r w:rsidR="00033EE6" w:rsidRPr="006B7C16">
        <w:rPr>
          <w:rFonts w:ascii="Times New Roman" w:hAnsi="Times New Roman" w:cs="Times New Roman"/>
          <w:color w:val="000000" w:themeColor="text1"/>
          <w:sz w:val="24"/>
          <w:szCs w:val="24"/>
        </w:rPr>
        <w:t>.</w:t>
      </w:r>
    </w:p>
    <w:p w14:paraId="5FD6683D" w14:textId="77777777" w:rsidR="0077542C" w:rsidRPr="006B7C16" w:rsidRDefault="0077542C"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çalışması</w:t>
      </w:r>
      <w:r w:rsidR="00033EE6" w:rsidRPr="006B7C16">
        <w:rPr>
          <w:rFonts w:ascii="Times New Roman" w:hAnsi="Times New Roman" w:cs="Times New Roman"/>
          <w:color w:val="000000" w:themeColor="text1"/>
          <w:sz w:val="24"/>
          <w:szCs w:val="24"/>
        </w:rPr>
        <w:t>.</w:t>
      </w:r>
    </w:p>
    <w:p w14:paraId="3F69CDB8" w14:textId="77777777" w:rsidR="00995C2B" w:rsidRPr="006B7C16" w:rsidRDefault="00995C2B"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Alanında uzman öğretim elemanlarını kadro verilebilir</w:t>
      </w:r>
      <w:r w:rsidR="00033EE6" w:rsidRPr="006B7C16">
        <w:rPr>
          <w:rFonts w:ascii="Times New Roman" w:hAnsi="Times New Roman" w:cs="Times New Roman"/>
          <w:color w:val="000000" w:themeColor="text1"/>
          <w:sz w:val="24"/>
          <w:szCs w:val="24"/>
        </w:rPr>
        <w:t>.</w:t>
      </w:r>
    </w:p>
    <w:p w14:paraId="5905D25A" w14:textId="77777777" w:rsidR="00995C2B" w:rsidRPr="006B7C16" w:rsidRDefault="00995C2B" w:rsidP="00D438E4">
      <w:pPr>
        <w:pStyle w:val="ListeParagraf"/>
        <w:numPr>
          <w:ilvl w:val="0"/>
          <w:numId w:val="2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Proje çalışmalarının teşvik edilmesi.</w:t>
      </w:r>
    </w:p>
    <w:p w14:paraId="4F639D9D" w14:textId="77777777" w:rsidR="0016474A" w:rsidRPr="006B7C16" w:rsidRDefault="0016474A" w:rsidP="00D438E4">
      <w:pPr>
        <w:pStyle w:val="ListeParagraf"/>
        <w:numPr>
          <w:ilvl w:val="0"/>
          <w:numId w:val="2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Proje destek miktarının artırılması sadece sayısal alanlara değil sosyal alanlara da destek verilmeli.</w:t>
      </w:r>
    </w:p>
    <w:p w14:paraId="3BA25E7C" w14:textId="77777777" w:rsidR="0016474A" w:rsidRPr="006B7C16" w:rsidRDefault="0016474A" w:rsidP="00D438E4">
      <w:pPr>
        <w:pStyle w:val="ListeParagraf"/>
        <w:numPr>
          <w:ilvl w:val="0"/>
          <w:numId w:val="2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Projeye ödül verme uygulaması yapılmalı.</w:t>
      </w:r>
    </w:p>
    <w:p w14:paraId="5F0F9BB4" w14:textId="77777777" w:rsidR="0016474A" w:rsidRPr="006B7C16" w:rsidRDefault="0016474A" w:rsidP="00D438E4">
      <w:pPr>
        <w:pStyle w:val="ListeParagraf"/>
        <w:numPr>
          <w:ilvl w:val="0"/>
          <w:numId w:val="2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Projeler teşvik edilmeli.</w:t>
      </w:r>
    </w:p>
    <w:p w14:paraId="74D52E5D" w14:textId="77777777" w:rsidR="0016474A" w:rsidRPr="006B7C16" w:rsidRDefault="0016474A" w:rsidP="00D438E4">
      <w:pPr>
        <w:pStyle w:val="ListeParagraf"/>
        <w:numPr>
          <w:ilvl w:val="0"/>
          <w:numId w:val="2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lastRenderedPageBreak/>
        <w:t>Şehirdeki ve bölgedeki firmalarla daha sık iletişime geçilmeli.</w:t>
      </w:r>
    </w:p>
    <w:p w14:paraId="3160AE28" w14:textId="77777777" w:rsidR="0016474A" w:rsidRPr="006B7C16" w:rsidRDefault="0016474A" w:rsidP="00D438E4">
      <w:pPr>
        <w:pStyle w:val="ListeParagraf"/>
        <w:numPr>
          <w:ilvl w:val="0"/>
          <w:numId w:val="2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Yapılan projelerde ihtisaslaşma alanına uygun anahtar kelimelerin verilmesi.</w:t>
      </w:r>
    </w:p>
    <w:p w14:paraId="6505FE7C" w14:textId="77777777" w:rsidR="0016474A" w:rsidRPr="006B7C16" w:rsidRDefault="0016474A" w:rsidP="00D438E4">
      <w:pPr>
        <w:pStyle w:val="ListeParagraf"/>
        <w:numPr>
          <w:ilvl w:val="0"/>
          <w:numId w:val="2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Proje sayısı artırılmalı.</w:t>
      </w:r>
    </w:p>
    <w:p w14:paraId="3200BF9A" w14:textId="77777777" w:rsidR="00095BB6" w:rsidRPr="006B7C16" w:rsidRDefault="00095BB6" w:rsidP="00D438E4">
      <w:pPr>
        <w:pStyle w:val="ListeParagraf"/>
        <w:numPr>
          <w:ilvl w:val="0"/>
          <w:numId w:val="2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Kaliteli profesörlerin çoğaltılması için destek verilmesi.</w:t>
      </w:r>
    </w:p>
    <w:p w14:paraId="61C347A4" w14:textId="77777777" w:rsidR="00AC05E5" w:rsidRDefault="00AC05E5" w:rsidP="00D438E4">
      <w:pPr>
        <w:pStyle w:val="ListeParagraf"/>
        <w:numPr>
          <w:ilvl w:val="0"/>
          <w:numId w:val="2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Eğitimler verilmesi.</w:t>
      </w:r>
    </w:p>
    <w:p w14:paraId="1BA05079" w14:textId="77777777" w:rsidR="008F237B" w:rsidRPr="006B7C16" w:rsidRDefault="008F237B" w:rsidP="008F237B">
      <w:pPr>
        <w:pStyle w:val="ListeParagraf"/>
        <w:spacing w:line="276" w:lineRule="auto"/>
        <w:ind w:left="786"/>
        <w:jc w:val="both"/>
        <w:rPr>
          <w:rFonts w:ascii="Times New Roman" w:hAnsi="Times New Roman" w:cs="Times New Roman"/>
          <w:sz w:val="24"/>
          <w:szCs w:val="24"/>
        </w:rPr>
      </w:pPr>
    </w:p>
    <w:tbl>
      <w:tblPr>
        <w:tblW w:w="94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8"/>
      </w:tblGrid>
      <w:tr w:rsidR="005E18B4" w14:paraId="45679ECA" w14:textId="77777777" w:rsidTr="008F237B">
        <w:trPr>
          <w:trHeight w:val="665"/>
        </w:trPr>
        <w:tc>
          <w:tcPr>
            <w:tcW w:w="9498" w:type="dxa"/>
            <w:shd w:val="clear" w:color="auto" w:fill="BDD6EE" w:themeFill="accent1" w:themeFillTint="66"/>
          </w:tcPr>
          <w:p w14:paraId="703BE907" w14:textId="77777777" w:rsidR="005E18B4" w:rsidRDefault="005E18B4" w:rsidP="005E18B4">
            <w:pPr>
              <w:spacing w:line="360" w:lineRule="auto"/>
              <w:ind w:left="28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14- </w:t>
            </w:r>
            <w:r w:rsidRPr="006B7C16">
              <w:rPr>
                <w:rFonts w:ascii="Times New Roman" w:hAnsi="Times New Roman" w:cs="Times New Roman"/>
                <w:color w:val="000000" w:themeColor="text1"/>
                <w:sz w:val="24"/>
                <w:szCs w:val="24"/>
              </w:rPr>
              <w:t xml:space="preserve"> Konaklama kapasitesinin yetersizliği</w:t>
            </w:r>
            <w:r>
              <w:rPr>
                <w:rFonts w:ascii="Times New Roman" w:hAnsi="Times New Roman" w:cs="Times New Roman"/>
                <w:color w:val="000000" w:themeColor="text1"/>
                <w:sz w:val="24"/>
                <w:szCs w:val="24"/>
              </w:rPr>
              <w:t>.</w:t>
            </w:r>
          </w:p>
        </w:tc>
      </w:tr>
    </w:tbl>
    <w:p w14:paraId="33437EEE" w14:textId="77777777" w:rsidR="005E18B4" w:rsidRDefault="005E18B4" w:rsidP="00D438E4">
      <w:pPr>
        <w:spacing w:line="360" w:lineRule="auto"/>
        <w:jc w:val="both"/>
        <w:rPr>
          <w:rFonts w:ascii="Times New Roman" w:hAnsi="Times New Roman" w:cs="Times New Roman"/>
          <w:color w:val="000000" w:themeColor="text1"/>
          <w:sz w:val="24"/>
          <w:szCs w:val="24"/>
        </w:rPr>
      </w:pPr>
    </w:p>
    <w:p w14:paraId="44D44C13"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6C45978F" w14:textId="77777777" w:rsidR="00DE5678" w:rsidRPr="005E18B4" w:rsidRDefault="00DE5678" w:rsidP="005E18B4">
      <w:pPr>
        <w:spacing w:line="360" w:lineRule="auto"/>
        <w:jc w:val="both"/>
        <w:rPr>
          <w:rFonts w:ascii="Times New Roman" w:hAnsi="Times New Roman" w:cs="Times New Roman"/>
          <w:color w:val="000000" w:themeColor="text1"/>
          <w:sz w:val="24"/>
          <w:szCs w:val="24"/>
          <w:u w:val="single"/>
        </w:rPr>
      </w:pPr>
    </w:p>
    <w:p w14:paraId="429F7CD0" w14:textId="77777777" w:rsidR="00B8529B" w:rsidRPr="006B7C16" w:rsidRDefault="00B8529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Konuk evlerinin açılması, lojman olasılıkların arttırılması</w:t>
      </w:r>
      <w:r w:rsidR="00033EE6" w:rsidRPr="006B7C16">
        <w:rPr>
          <w:rFonts w:ascii="Times New Roman" w:hAnsi="Times New Roman" w:cs="Times New Roman"/>
          <w:color w:val="000000" w:themeColor="text1"/>
          <w:sz w:val="24"/>
          <w:szCs w:val="24"/>
        </w:rPr>
        <w:t>.</w:t>
      </w:r>
    </w:p>
    <w:p w14:paraId="7B840CAD" w14:textId="77777777" w:rsidR="00B8529B" w:rsidRPr="006B7C16" w:rsidRDefault="00B8529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İmkan </w:t>
      </w:r>
      <w:proofErr w:type="gramStart"/>
      <w:r w:rsidRPr="006B7C16">
        <w:rPr>
          <w:rFonts w:ascii="Times New Roman" w:hAnsi="Times New Roman" w:cs="Times New Roman"/>
          <w:color w:val="000000" w:themeColor="text1"/>
          <w:sz w:val="24"/>
          <w:szCs w:val="24"/>
        </w:rPr>
        <w:t>dahilinde</w:t>
      </w:r>
      <w:proofErr w:type="gramEnd"/>
      <w:r w:rsidRPr="006B7C16">
        <w:rPr>
          <w:rFonts w:ascii="Times New Roman" w:hAnsi="Times New Roman" w:cs="Times New Roman"/>
          <w:color w:val="000000" w:themeColor="text1"/>
          <w:sz w:val="24"/>
          <w:szCs w:val="24"/>
        </w:rPr>
        <w:t xml:space="preserve"> üniversiteye ait tesislerin yapılması</w:t>
      </w:r>
      <w:r w:rsidR="00033EE6" w:rsidRPr="006B7C16">
        <w:rPr>
          <w:rFonts w:ascii="Times New Roman" w:hAnsi="Times New Roman" w:cs="Times New Roman"/>
          <w:color w:val="000000" w:themeColor="text1"/>
          <w:sz w:val="24"/>
          <w:szCs w:val="24"/>
        </w:rPr>
        <w:t>.</w:t>
      </w:r>
    </w:p>
    <w:p w14:paraId="13E7563E" w14:textId="77777777" w:rsidR="00B8529B" w:rsidRPr="006B7C16" w:rsidRDefault="00B8529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Bütçe harcama planında konaklamaya yer verilmeli</w:t>
      </w:r>
      <w:r w:rsidR="00033EE6" w:rsidRPr="006B7C16">
        <w:rPr>
          <w:rFonts w:ascii="Times New Roman" w:hAnsi="Times New Roman" w:cs="Times New Roman"/>
          <w:color w:val="000000" w:themeColor="text1"/>
          <w:sz w:val="24"/>
          <w:szCs w:val="24"/>
        </w:rPr>
        <w:t>.</w:t>
      </w:r>
    </w:p>
    <w:p w14:paraId="2CE432B6" w14:textId="77777777" w:rsidR="00B8529B" w:rsidRPr="006B7C16" w:rsidRDefault="00B8529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Dış paydaşlarla üst yönetimin işbirliği</w:t>
      </w:r>
      <w:r w:rsidR="00033EE6" w:rsidRPr="006B7C16">
        <w:rPr>
          <w:rFonts w:ascii="Times New Roman" w:hAnsi="Times New Roman" w:cs="Times New Roman"/>
          <w:color w:val="000000" w:themeColor="text1"/>
          <w:sz w:val="24"/>
          <w:szCs w:val="24"/>
        </w:rPr>
        <w:t>.</w:t>
      </w:r>
    </w:p>
    <w:p w14:paraId="497A2DB5" w14:textId="77777777" w:rsidR="00B8529B" w:rsidRPr="006B7C16" w:rsidRDefault="00B8529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Konuk evi planlaması ya da başka kurumlarla protokol antlaşması sağlanarak konaklama yetersizliğinin giderilmesi</w:t>
      </w:r>
      <w:r w:rsidR="00033EE6" w:rsidRPr="006B7C16">
        <w:rPr>
          <w:rFonts w:ascii="Times New Roman" w:hAnsi="Times New Roman" w:cs="Times New Roman"/>
          <w:color w:val="000000" w:themeColor="text1"/>
          <w:sz w:val="24"/>
          <w:szCs w:val="24"/>
        </w:rPr>
        <w:t>.</w:t>
      </w:r>
    </w:p>
    <w:p w14:paraId="6F385E6E" w14:textId="77777777" w:rsidR="00995C2B" w:rsidRPr="006B7C16" w:rsidRDefault="00995C2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Sosyal tesis yapımına başlanması.</w:t>
      </w:r>
    </w:p>
    <w:p w14:paraId="608B8E75" w14:textId="77777777" w:rsidR="00995C2B" w:rsidRPr="006B7C16" w:rsidRDefault="00995C2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Üniversitemize ait misafirhane yapılması.</w:t>
      </w:r>
    </w:p>
    <w:p w14:paraId="64E4F8F1" w14:textId="77777777" w:rsidR="00995C2B" w:rsidRPr="006B7C16" w:rsidRDefault="00995C2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Üniversiteye ait dinlenme tesisi vb. yapılması.</w:t>
      </w:r>
    </w:p>
    <w:p w14:paraId="3F2F189B" w14:textId="77777777" w:rsidR="00995C2B" w:rsidRPr="006B7C16" w:rsidRDefault="00995C2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Üniversiteye ait geçici konaklama, misafirhanenin yapılması.</w:t>
      </w:r>
    </w:p>
    <w:p w14:paraId="0CCFD119" w14:textId="77777777" w:rsidR="00995C2B" w:rsidRPr="006B7C16" w:rsidRDefault="00995C2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 misafirhanesi kurulmalıdır.</w:t>
      </w:r>
    </w:p>
    <w:p w14:paraId="1B9556F2" w14:textId="77777777" w:rsidR="00995C2B" w:rsidRPr="006B7C16" w:rsidRDefault="00995C2B" w:rsidP="005E18B4">
      <w:pPr>
        <w:pStyle w:val="ListeParagraf"/>
        <w:numPr>
          <w:ilvl w:val="0"/>
          <w:numId w:val="49"/>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Üniversitenin akademik ve idari insan kaynağının Bartın ve ilgili kamu kurumunda devamı için imkanların artırılması</w:t>
      </w:r>
      <w:r w:rsidR="00B2233E" w:rsidRPr="006B7C16">
        <w:rPr>
          <w:rFonts w:ascii="Times New Roman" w:hAnsi="Times New Roman" w:cs="Times New Roman"/>
          <w:color w:val="000000" w:themeColor="text1"/>
          <w:sz w:val="24"/>
          <w:szCs w:val="24"/>
        </w:rPr>
        <w:t>.</w:t>
      </w:r>
    </w:p>
    <w:p w14:paraId="4B35317E" w14:textId="77777777" w:rsidR="0016474A" w:rsidRPr="006B7C16" w:rsidRDefault="0016474A"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1-Misafirhaneler yapılabilir </w:t>
      </w:r>
      <w:proofErr w:type="gramStart"/>
      <w:r w:rsidRPr="006B7C16">
        <w:rPr>
          <w:rFonts w:ascii="Times New Roman" w:hAnsi="Times New Roman" w:cs="Times New Roman"/>
          <w:color w:val="000000"/>
          <w:sz w:val="24"/>
          <w:szCs w:val="24"/>
        </w:rPr>
        <w:t>yada</w:t>
      </w:r>
      <w:proofErr w:type="gramEnd"/>
      <w:r w:rsidRPr="006B7C16">
        <w:rPr>
          <w:rFonts w:ascii="Times New Roman" w:hAnsi="Times New Roman" w:cs="Times New Roman"/>
          <w:color w:val="000000"/>
          <w:sz w:val="24"/>
          <w:szCs w:val="24"/>
        </w:rPr>
        <w:t xml:space="preserve"> diğer konaklama yerleri ile anlaşma yapılabilir.</w:t>
      </w:r>
    </w:p>
    <w:p w14:paraId="52B895B9" w14:textId="77777777" w:rsidR="0016474A" w:rsidRPr="006B7C16" w:rsidRDefault="0016474A"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Üniversite konuk </w:t>
      </w:r>
      <w:proofErr w:type="spellStart"/>
      <w:r w:rsidR="00E51BDB" w:rsidRPr="006B7C16">
        <w:rPr>
          <w:rFonts w:ascii="Times New Roman" w:hAnsi="Times New Roman" w:cs="Times New Roman"/>
          <w:color w:val="000000"/>
          <w:sz w:val="24"/>
          <w:szCs w:val="24"/>
        </w:rPr>
        <w:t>öğrewti</w:t>
      </w:r>
      <w:r w:rsidRPr="006B7C16">
        <w:rPr>
          <w:rFonts w:ascii="Times New Roman" w:hAnsi="Times New Roman" w:cs="Times New Roman"/>
          <w:color w:val="000000"/>
          <w:sz w:val="24"/>
          <w:szCs w:val="24"/>
        </w:rPr>
        <w:t>evi</w:t>
      </w:r>
      <w:proofErr w:type="spellEnd"/>
      <w:r w:rsidRPr="006B7C16">
        <w:rPr>
          <w:rFonts w:ascii="Times New Roman" w:hAnsi="Times New Roman" w:cs="Times New Roman"/>
          <w:color w:val="000000"/>
          <w:sz w:val="24"/>
          <w:szCs w:val="24"/>
        </w:rPr>
        <w:t xml:space="preserve"> yapılabilir.</w:t>
      </w:r>
    </w:p>
    <w:p w14:paraId="0E54CA14" w14:textId="77777777" w:rsidR="0016474A" w:rsidRPr="006B7C16" w:rsidRDefault="0016474A"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Bartın’da öğrencilerin ve öğretim elemanlarının konaklamasını kolaylaştırmak için yerel yönetim ile işbirliği yapılabilir.</w:t>
      </w:r>
    </w:p>
    <w:p w14:paraId="65D91C02" w14:textId="77777777" w:rsidR="0016474A" w:rsidRPr="006B7C16" w:rsidRDefault="0016474A"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Yetersiz lojman yerine günlük misafirhane kullanımı, kalan binaların </w:t>
      </w:r>
      <w:proofErr w:type="gramStart"/>
      <w:r w:rsidRPr="006B7C16">
        <w:rPr>
          <w:rFonts w:ascii="Times New Roman" w:hAnsi="Times New Roman" w:cs="Times New Roman"/>
          <w:color w:val="000000"/>
          <w:sz w:val="24"/>
          <w:szCs w:val="24"/>
        </w:rPr>
        <w:t>eğitimde .değerlendirilmesi</w:t>
      </w:r>
      <w:proofErr w:type="gramEnd"/>
      <w:r w:rsidRPr="006B7C16">
        <w:rPr>
          <w:rFonts w:ascii="Times New Roman" w:hAnsi="Times New Roman" w:cs="Times New Roman"/>
          <w:color w:val="000000"/>
          <w:sz w:val="24"/>
          <w:szCs w:val="24"/>
        </w:rPr>
        <w:t>.</w:t>
      </w:r>
    </w:p>
    <w:p w14:paraId="55146226" w14:textId="77777777" w:rsidR="0016474A" w:rsidRPr="006B7C16" w:rsidRDefault="0016474A"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Protokol çerçevesinde anlaşma yapılması.</w:t>
      </w:r>
    </w:p>
    <w:p w14:paraId="0A063B74" w14:textId="77777777" w:rsidR="0016474A" w:rsidRPr="006B7C16" w:rsidRDefault="0016474A"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Kapasiteye göre hareket edilmeli.</w:t>
      </w:r>
    </w:p>
    <w:p w14:paraId="2C2376FB" w14:textId="77777777" w:rsidR="0016474A" w:rsidRPr="006B7C16" w:rsidRDefault="0016474A"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Konaklama firmaları ile ikili işbirlikleri güçlendirilmeli.</w:t>
      </w:r>
    </w:p>
    <w:p w14:paraId="67984A9B" w14:textId="77777777" w:rsidR="00B93A95" w:rsidRPr="006B7C16" w:rsidRDefault="00B93A95" w:rsidP="005E18B4">
      <w:pPr>
        <w:pStyle w:val="ListeParagraf"/>
        <w:numPr>
          <w:ilvl w:val="0"/>
          <w:numId w:val="4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Üniversite misafirhanesi yapılması.</w:t>
      </w:r>
    </w:p>
    <w:p w14:paraId="58730AD4" w14:textId="77777777" w:rsidR="00E51BDB" w:rsidRPr="006B7C16" w:rsidRDefault="00E51BDB" w:rsidP="005E18B4">
      <w:pPr>
        <w:pStyle w:val="ListeParagraf"/>
        <w:numPr>
          <w:ilvl w:val="0"/>
          <w:numId w:val="4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Konaklama imkanlarının kısıtlı olması nedeniyle farklı kurum veya kuruluşlarla protokol yapılmasıyla bu durum giderebiliriz</w:t>
      </w:r>
      <w:r w:rsidR="00123582" w:rsidRPr="006B7C16">
        <w:rPr>
          <w:rFonts w:ascii="Times New Roman" w:hAnsi="Times New Roman" w:cs="Times New Roman"/>
          <w:sz w:val="24"/>
          <w:szCs w:val="24"/>
        </w:rPr>
        <w:t>.</w:t>
      </w:r>
    </w:p>
    <w:p w14:paraId="50733DC8" w14:textId="77777777" w:rsidR="00123582" w:rsidRPr="006B7C16" w:rsidRDefault="00123582" w:rsidP="005E18B4">
      <w:pPr>
        <w:pStyle w:val="ListeParagraf"/>
        <w:numPr>
          <w:ilvl w:val="0"/>
          <w:numId w:val="4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Otel, öğretmenevi ile anlaşmalar yapılabilir.</w:t>
      </w:r>
    </w:p>
    <w:p w14:paraId="70160888" w14:textId="77777777" w:rsidR="00234721" w:rsidRPr="006B7C16" w:rsidRDefault="00234721" w:rsidP="005E18B4">
      <w:pPr>
        <w:pStyle w:val="ListeParagraf"/>
        <w:numPr>
          <w:ilvl w:val="0"/>
          <w:numId w:val="4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Bartın ilinin genelinin bu konuda bilgilendirilmesi.</w:t>
      </w:r>
    </w:p>
    <w:p w14:paraId="1852324F" w14:textId="77777777" w:rsidR="00095BB6" w:rsidRPr="006B7C16" w:rsidRDefault="00095BB6" w:rsidP="005E18B4">
      <w:pPr>
        <w:pStyle w:val="ListeParagraf"/>
        <w:numPr>
          <w:ilvl w:val="0"/>
          <w:numId w:val="4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Bütçe dahilinde kapasitenin artırılması.</w:t>
      </w:r>
    </w:p>
    <w:p w14:paraId="2460BF91" w14:textId="77777777" w:rsidR="00AC05E5" w:rsidRDefault="00AC05E5" w:rsidP="005E18B4">
      <w:pPr>
        <w:pStyle w:val="ListeParagraf"/>
        <w:numPr>
          <w:ilvl w:val="0"/>
          <w:numId w:val="4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Yeni yurtlar inşa etmek veya olanların genişletilmesi.</w:t>
      </w:r>
    </w:p>
    <w:p w14:paraId="2EA1E05D" w14:textId="77777777" w:rsidR="008F237B" w:rsidRPr="008F237B" w:rsidRDefault="005E18B4" w:rsidP="008F237B">
      <w:pPr>
        <w:pStyle w:val="ListeParagraf"/>
        <w:numPr>
          <w:ilvl w:val="0"/>
          <w:numId w:val="49"/>
        </w:numPr>
        <w:spacing w:line="276" w:lineRule="auto"/>
        <w:jc w:val="both"/>
        <w:rPr>
          <w:rFonts w:ascii="Times New Roman" w:hAnsi="Times New Roman" w:cs="Times New Roman"/>
          <w:sz w:val="24"/>
          <w:szCs w:val="24"/>
        </w:rPr>
      </w:pPr>
      <w:r w:rsidRPr="005E18B4">
        <w:rPr>
          <w:rFonts w:ascii="Times New Roman" w:hAnsi="Times New Roman" w:cs="Times New Roman"/>
          <w:color w:val="000000" w:themeColor="text1"/>
          <w:sz w:val="24"/>
          <w:szCs w:val="24"/>
        </w:rPr>
        <w:t>Otel, pansiyon, sosyal tesis vb. ortaklarının artırılması konusunda şehir teşvik edilmeli.</w:t>
      </w:r>
    </w:p>
    <w:p w14:paraId="13291C97" w14:textId="77777777" w:rsidR="008F237B" w:rsidRDefault="008F237B" w:rsidP="008F237B">
      <w:pPr>
        <w:pStyle w:val="ListeParagraf"/>
        <w:spacing w:line="276" w:lineRule="auto"/>
        <w:jc w:val="both"/>
        <w:rPr>
          <w:rFonts w:ascii="Times New Roman" w:hAnsi="Times New Roman" w:cs="Times New Roman"/>
          <w:color w:val="000000" w:themeColor="text1"/>
          <w:sz w:val="24"/>
          <w:szCs w:val="24"/>
        </w:rPr>
      </w:pPr>
    </w:p>
    <w:p w14:paraId="2B3A874D" w14:textId="77777777" w:rsidR="008F237B" w:rsidRPr="008F237B" w:rsidRDefault="008F237B" w:rsidP="008F237B">
      <w:pPr>
        <w:pStyle w:val="ListeParagraf"/>
        <w:spacing w:line="276" w:lineRule="auto"/>
        <w:jc w:val="both"/>
        <w:rPr>
          <w:rFonts w:ascii="Times New Roman" w:hAnsi="Times New Roman" w:cs="Times New Roman"/>
          <w:sz w:val="24"/>
          <w:szCs w:val="24"/>
        </w:rPr>
      </w:pP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66010B" w14:paraId="6F818871" w14:textId="77777777" w:rsidTr="008F237B">
        <w:trPr>
          <w:trHeight w:val="595"/>
        </w:trPr>
        <w:tc>
          <w:tcPr>
            <w:tcW w:w="9356" w:type="dxa"/>
            <w:shd w:val="clear" w:color="auto" w:fill="BDD6EE" w:themeFill="accent1" w:themeFillTint="66"/>
          </w:tcPr>
          <w:p w14:paraId="7F656285" w14:textId="77777777" w:rsidR="00E128CF" w:rsidRPr="008F237B" w:rsidRDefault="0066010B" w:rsidP="008F237B">
            <w:pPr>
              <w:pStyle w:val="ListeParagraf"/>
              <w:numPr>
                <w:ilvl w:val="0"/>
                <w:numId w:val="23"/>
              </w:numPr>
              <w:spacing w:line="360" w:lineRule="auto"/>
              <w:jc w:val="both"/>
              <w:rPr>
                <w:rFonts w:ascii="Times New Roman" w:hAnsi="Times New Roman" w:cs="Times New Roman"/>
                <w:color w:val="000000" w:themeColor="text1"/>
                <w:sz w:val="24"/>
                <w:szCs w:val="24"/>
              </w:rPr>
            </w:pPr>
            <w:r w:rsidRPr="00E128CF">
              <w:rPr>
                <w:rFonts w:ascii="Times New Roman" w:hAnsi="Times New Roman" w:cs="Times New Roman"/>
                <w:color w:val="000000" w:themeColor="text1"/>
                <w:sz w:val="24"/>
                <w:szCs w:val="24"/>
              </w:rPr>
              <w:t>Program tekliflerinin reddedilmesi.</w:t>
            </w:r>
          </w:p>
        </w:tc>
      </w:tr>
    </w:tbl>
    <w:p w14:paraId="575C4844"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03CB2D0E"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3E5CA8F9" w14:textId="77777777" w:rsidR="00DE5678" w:rsidRPr="005E18B4" w:rsidRDefault="00DE5678" w:rsidP="0066010B">
      <w:pPr>
        <w:spacing w:line="360" w:lineRule="auto"/>
        <w:jc w:val="both"/>
        <w:rPr>
          <w:rFonts w:ascii="Times New Roman" w:hAnsi="Times New Roman" w:cs="Times New Roman"/>
          <w:color w:val="000000" w:themeColor="text1"/>
          <w:sz w:val="24"/>
          <w:szCs w:val="24"/>
          <w:u w:val="single"/>
        </w:rPr>
      </w:pPr>
    </w:p>
    <w:p w14:paraId="513F31A5" w14:textId="77777777" w:rsidR="00B8529B" w:rsidRPr="006B7C16" w:rsidRDefault="00B8529B" w:rsidP="00D438E4">
      <w:pPr>
        <w:pStyle w:val="ListeParagraf"/>
        <w:numPr>
          <w:ilvl w:val="0"/>
          <w:numId w:val="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Dayanağı sağlam, şehre yönelik efektif programların teklifi</w:t>
      </w:r>
      <w:r w:rsidR="00B2233E" w:rsidRPr="006B7C16">
        <w:rPr>
          <w:rFonts w:ascii="Times New Roman" w:hAnsi="Times New Roman" w:cs="Times New Roman"/>
          <w:color w:val="000000" w:themeColor="text1"/>
          <w:sz w:val="24"/>
          <w:szCs w:val="24"/>
        </w:rPr>
        <w:t>.</w:t>
      </w:r>
    </w:p>
    <w:p w14:paraId="00607936" w14:textId="77777777" w:rsidR="00B8529B" w:rsidRPr="006B7C16" w:rsidRDefault="00B8529B" w:rsidP="00D438E4">
      <w:pPr>
        <w:pStyle w:val="ListeParagraf"/>
        <w:numPr>
          <w:ilvl w:val="0"/>
          <w:numId w:val="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Programı geliştirme</w:t>
      </w:r>
      <w:r w:rsidR="00B2233E" w:rsidRPr="006B7C16">
        <w:rPr>
          <w:rFonts w:ascii="Times New Roman" w:hAnsi="Times New Roman" w:cs="Times New Roman"/>
          <w:color w:val="000000" w:themeColor="text1"/>
          <w:sz w:val="24"/>
          <w:szCs w:val="24"/>
        </w:rPr>
        <w:t>.</w:t>
      </w:r>
    </w:p>
    <w:p w14:paraId="1016C02C" w14:textId="77777777" w:rsidR="00B8529B" w:rsidRPr="006B7C16" w:rsidRDefault="00B8529B" w:rsidP="00D438E4">
      <w:pPr>
        <w:pStyle w:val="ListeParagraf"/>
        <w:numPr>
          <w:ilvl w:val="0"/>
          <w:numId w:val="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Gerekçeli kararlar izah edilmeli</w:t>
      </w:r>
      <w:r w:rsidR="00B2233E" w:rsidRPr="006B7C16">
        <w:rPr>
          <w:rFonts w:ascii="Times New Roman" w:hAnsi="Times New Roman" w:cs="Times New Roman"/>
          <w:color w:val="000000" w:themeColor="text1"/>
          <w:sz w:val="24"/>
          <w:szCs w:val="24"/>
        </w:rPr>
        <w:t>.</w:t>
      </w:r>
    </w:p>
    <w:p w14:paraId="53D70A43" w14:textId="77777777" w:rsidR="00995C2B" w:rsidRPr="006B7C16" w:rsidRDefault="00995C2B" w:rsidP="00D438E4">
      <w:pPr>
        <w:pStyle w:val="ListeParagraf"/>
        <w:numPr>
          <w:ilvl w:val="0"/>
          <w:numId w:val="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Programlar gerçekçi bir ihtiyaca göre teklif edilmelidir.</w:t>
      </w:r>
    </w:p>
    <w:p w14:paraId="7BB18FF9" w14:textId="77777777" w:rsidR="00995C2B" w:rsidRPr="006B7C16" w:rsidRDefault="00995C2B" w:rsidP="00D438E4">
      <w:pPr>
        <w:pStyle w:val="ListeParagraf"/>
        <w:numPr>
          <w:ilvl w:val="0"/>
          <w:numId w:val="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Geleneksel programlar yerine çağın gereklerine göre yeni güncel programların açılması talep edilmelidir.</w:t>
      </w:r>
    </w:p>
    <w:p w14:paraId="65ED3B7D" w14:textId="77777777" w:rsidR="00995C2B" w:rsidRPr="006B7C16" w:rsidRDefault="00995C2B" w:rsidP="00D438E4">
      <w:pPr>
        <w:pStyle w:val="ListeParagraf"/>
        <w:numPr>
          <w:ilvl w:val="0"/>
          <w:numId w:val="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İnsan kaynağının geliştirilmesi</w:t>
      </w:r>
      <w:r w:rsidR="00B2233E" w:rsidRPr="006B7C16">
        <w:rPr>
          <w:rFonts w:ascii="Times New Roman" w:hAnsi="Times New Roman" w:cs="Times New Roman"/>
          <w:color w:val="000000" w:themeColor="text1"/>
          <w:sz w:val="24"/>
          <w:szCs w:val="24"/>
        </w:rPr>
        <w:t>.</w:t>
      </w:r>
    </w:p>
    <w:p w14:paraId="59102A50"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Gerekli altyapı ve insan kaynağının tam olması.</w:t>
      </w:r>
    </w:p>
    <w:p w14:paraId="5C341B39"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Neden sonuç analizi yapılmalı.</w:t>
      </w:r>
    </w:p>
    <w:p w14:paraId="56054394"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Sunulan programların iyi tanıtılması.</w:t>
      </w:r>
    </w:p>
    <w:p w14:paraId="22FE77DC"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proofErr w:type="spellStart"/>
      <w:r w:rsidRPr="006B7C16">
        <w:rPr>
          <w:rFonts w:ascii="Times New Roman" w:hAnsi="Times New Roman" w:cs="Times New Roman"/>
          <w:color w:val="000000"/>
          <w:sz w:val="24"/>
          <w:szCs w:val="24"/>
        </w:rPr>
        <w:t>Red</w:t>
      </w:r>
      <w:proofErr w:type="spellEnd"/>
      <w:r w:rsidRPr="006B7C16">
        <w:rPr>
          <w:rFonts w:ascii="Times New Roman" w:hAnsi="Times New Roman" w:cs="Times New Roman"/>
          <w:color w:val="000000"/>
          <w:sz w:val="24"/>
          <w:szCs w:val="24"/>
        </w:rPr>
        <w:t xml:space="preserve"> taleplerinin değerlendirilmesi ve gelen yazılara göre eksikliklerin giderilmesi.</w:t>
      </w:r>
    </w:p>
    <w:p w14:paraId="1748E667"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Açılacak program ihtiyacının ve sahadaki uygulama ihtiyaçlarının bildirilmesi.</w:t>
      </w:r>
    </w:p>
    <w:p w14:paraId="62BBA8BA"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Revize ederek yeniden müracaat etmeli.</w:t>
      </w:r>
    </w:p>
    <w:p w14:paraId="5444C0F5"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Bölgenin kalkınmasına yönelik programların tercih edilmesi.</w:t>
      </w:r>
    </w:p>
    <w:p w14:paraId="6CAB6B97" w14:textId="77777777" w:rsidR="0016474A" w:rsidRPr="006B7C16" w:rsidRDefault="0016474A"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Program tekliflerinin değişen koşullara göre revize edilmesi.</w:t>
      </w:r>
    </w:p>
    <w:p w14:paraId="074B71FA" w14:textId="77777777" w:rsidR="00234721" w:rsidRPr="006B7C16" w:rsidRDefault="00234721"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Bölgenin gelişimine katkı da bulunan üniversitelinin marka yüzü olan bölümlerin açılması </w:t>
      </w:r>
    </w:p>
    <w:p w14:paraId="74602982" w14:textId="77777777" w:rsidR="00234721" w:rsidRPr="006B7C16" w:rsidRDefault="00234721"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Buna yönelik programların açılabilmesi için sürecin dikkatlice takibi yerinde olur.</w:t>
      </w:r>
    </w:p>
    <w:p w14:paraId="28254814" w14:textId="77777777" w:rsidR="00095BB6" w:rsidRPr="006B7C16" w:rsidRDefault="00095BB6" w:rsidP="00D438E4">
      <w:pPr>
        <w:pStyle w:val="ListeParagraf"/>
        <w:numPr>
          <w:ilvl w:val="0"/>
          <w:numId w:val="1"/>
        </w:numPr>
        <w:spacing w:line="276" w:lineRule="auto"/>
        <w:jc w:val="both"/>
        <w:rPr>
          <w:rFonts w:ascii="Times New Roman" w:hAnsi="Times New Roman" w:cs="Times New Roman"/>
          <w:sz w:val="24"/>
          <w:szCs w:val="24"/>
        </w:rPr>
      </w:pPr>
      <w:r w:rsidRPr="006B7C16">
        <w:rPr>
          <w:rFonts w:ascii="Times New Roman" w:hAnsi="Times New Roman" w:cs="Times New Roman"/>
          <w:color w:val="000000"/>
          <w:sz w:val="24"/>
          <w:szCs w:val="24"/>
        </w:rPr>
        <w:t>Kabul edilmesi için destek verilmesi.</w:t>
      </w:r>
    </w:p>
    <w:p w14:paraId="394AF7D0" w14:textId="77777777" w:rsidR="00AC05E5" w:rsidRDefault="00AC05E5" w:rsidP="00D438E4">
      <w:pPr>
        <w:pStyle w:val="ListeParagraf"/>
        <w:numPr>
          <w:ilvl w:val="0"/>
          <w:numId w:val="1"/>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Reddedilen programların incelenerek eksikliklerin giderilmesi</w:t>
      </w:r>
      <w:r w:rsidR="0066010B">
        <w:rPr>
          <w:rFonts w:ascii="Times New Roman" w:hAnsi="Times New Roman" w:cs="Times New Roman"/>
          <w:color w:val="000000"/>
          <w:sz w:val="24"/>
          <w:szCs w:val="24"/>
        </w:rPr>
        <w:t>.</w:t>
      </w:r>
    </w:p>
    <w:p w14:paraId="0C11CA85" w14:textId="77777777" w:rsidR="0066010B" w:rsidRPr="006B7C16" w:rsidRDefault="0066010B" w:rsidP="0066010B">
      <w:pPr>
        <w:pStyle w:val="ListeParagraf"/>
        <w:spacing w:line="276" w:lineRule="auto"/>
        <w:ind w:left="1080"/>
        <w:jc w:val="both"/>
        <w:rPr>
          <w:rFonts w:ascii="Times New Roman" w:hAnsi="Times New Roman" w:cs="Times New Roman"/>
          <w:color w:val="000000"/>
          <w:sz w:val="24"/>
          <w:szCs w:val="24"/>
        </w:rPr>
      </w:pPr>
    </w:p>
    <w:tbl>
      <w:tblPr>
        <w:tblW w:w="935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66010B" w14:paraId="21CB7FFD" w14:textId="77777777" w:rsidTr="008F237B">
        <w:trPr>
          <w:trHeight w:val="538"/>
        </w:trPr>
        <w:tc>
          <w:tcPr>
            <w:tcW w:w="9356" w:type="dxa"/>
            <w:shd w:val="clear" w:color="auto" w:fill="BDD6EE" w:themeFill="accent1" w:themeFillTint="66"/>
          </w:tcPr>
          <w:p w14:paraId="21930FA2" w14:textId="77777777" w:rsidR="0066010B" w:rsidRDefault="009B7B26" w:rsidP="0066010B">
            <w:pPr>
              <w:spacing w:line="360" w:lineRule="auto"/>
              <w:ind w:left="181"/>
              <w:jc w:val="both"/>
              <w:rPr>
                <w:rFonts w:ascii="Times New Roman" w:hAnsi="Times New Roman" w:cs="Times New Roman"/>
                <w:b/>
                <w:color w:val="000000" w:themeColor="text1"/>
                <w:sz w:val="24"/>
                <w:szCs w:val="24"/>
                <w:u w:val="single"/>
              </w:rPr>
            </w:pPr>
            <w:r w:rsidRPr="009B7B26">
              <w:rPr>
                <w:rFonts w:ascii="Times New Roman" w:hAnsi="Times New Roman" w:cs="Times New Roman"/>
                <w:color w:val="000000" w:themeColor="text1"/>
                <w:sz w:val="24"/>
                <w:szCs w:val="24"/>
              </w:rPr>
              <w:t>16-</w:t>
            </w:r>
            <w:r w:rsidR="0066010B" w:rsidRPr="009B7B26">
              <w:rPr>
                <w:rFonts w:ascii="Times New Roman" w:hAnsi="Times New Roman" w:cs="Times New Roman"/>
                <w:color w:val="000000" w:themeColor="text1"/>
                <w:sz w:val="24"/>
                <w:szCs w:val="24"/>
              </w:rPr>
              <w:t xml:space="preserve"> </w:t>
            </w:r>
            <w:r w:rsidR="0066010B" w:rsidRPr="006B7C16">
              <w:rPr>
                <w:rFonts w:ascii="Times New Roman" w:hAnsi="Times New Roman" w:cs="Times New Roman"/>
                <w:color w:val="000000" w:themeColor="text1"/>
                <w:sz w:val="24"/>
                <w:szCs w:val="24"/>
              </w:rPr>
              <w:t>İhtisaslaşma alanında faaliyet gösteren özel sektör kuruluşlarının olmaması</w:t>
            </w:r>
            <w:r w:rsidR="0066010B">
              <w:rPr>
                <w:rFonts w:ascii="Times New Roman" w:hAnsi="Times New Roman" w:cs="Times New Roman"/>
                <w:color w:val="000000" w:themeColor="text1"/>
                <w:sz w:val="24"/>
                <w:szCs w:val="24"/>
              </w:rPr>
              <w:t>.</w:t>
            </w:r>
          </w:p>
        </w:tc>
      </w:tr>
    </w:tbl>
    <w:p w14:paraId="16F9C0FD"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4636A8E4"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2FF43233" w14:textId="77777777" w:rsidR="00DE5678" w:rsidRPr="005E18B4" w:rsidRDefault="00DE5678" w:rsidP="0066010B">
      <w:pPr>
        <w:spacing w:line="360" w:lineRule="auto"/>
        <w:jc w:val="both"/>
        <w:rPr>
          <w:rFonts w:ascii="Times New Roman" w:hAnsi="Times New Roman" w:cs="Times New Roman"/>
          <w:color w:val="000000" w:themeColor="text1"/>
          <w:sz w:val="24"/>
          <w:szCs w:val="24"/>
          <w:u w:val="single"/>
        </w:rPr>
      </w:pPr>
    </w:p>
    <w:p w14:paraId="2E0600BB" w14:textId="77777777" w:rsidR="008816A3" w:rsidRPr="006B7C16" w:rsidRDefault="008816A3" w:rsidP="00D438E4">
      <w:pPr>
        <w:pStyle w:val="ListeParagraf"/>
        <w:numPr>
          <w:ilvl w:val="0"/>
          <w:numId w:val="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Söz konusu alanların şehre katkısı olacak ve şehirde olan kamu kuruluşlara göre belirlenmesi</w:t>
      </w:r>
      <w:r w:rsidR="00B2233E" w:rsidRPr="006B7C16">
        <w:rPr>
          <w:rFonts w:ascii="Times New Roman" w:hAnsi="Times New Roman" w:cs="Times New Roman"/>
          <w:color w:val="000000" w:themeColor="text1"/>
          <w:sz w:val="24"/>
          <w:szCs w:val="24"/>
        </w:rPr>
        <w:t>.</w:t>
      </w:r>
    </w:p>
    <w:p w14:paraId="3756D728" w14:textId="77777777" w:rsidR="008816A3" w:rsidRPr="006B7C16" w:rsidRDefault="008816A3" w:rsidP="00D438E4">
      <w:pPr>
        <w:pStyle w:val="ListeParagraf"/>
        <w:numPr>
          <w:ilvl w:val="0"/>
          <w:numId w:val="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Firmalarla daha sıkı iletişim kurulması</w:t>
      </w:r>
      <w:r w:rsidR="00B2233E" w:rsidRPr="006B7C16">
        <w:rPr>
          <w:rFonts w:ascii="Times New Roman" w:hAnsi="Times New Roman" w:cs="Times New Roman"/>
          <w:color w:val="000000" w:themeColor="text1"/>
          <w:sz w:val="24"/>
          <w:szCs w:val="24"/>
        </w:rPr>
        <w:t>.</w:t>
      </w:r>
    </w:p>
    <w:p w14:paraId="1988EF7A" w14:textId="77777777" w:rsidR="008816A3" w:rsidRPr="006B7C16" w:rsidRDefault="008816A3" w:rsidP="00D438E4">
      <w:pPr>
        <w:pStyle w:val="ListeParagraf"/>
        <w:numPr>
          <w:ilvl w:val="0"/>
          <w:numId w:val="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İhtisaslaşma alanını, faaliyet gösteren özel sektöre göre belirlenmesi</w:t>
      </w:r>
      <w:r w:rsidR="00B2233E" w:rsidRPr="006B7C16">
        <w:rPr>
          <w:rFonts w:ascii="Times New Roman" w:hAnsi="Times New Roman" w:cs="Times New Roman"/>
          <w:color w:val="000000" w:themeColor="text1"/>
          <w:sz w:val="24"/>
          <w:szCs w:val="24"/>
        </w:rPr>
        <w:t>.</w:t>
      </w:r>
    </w:p>
    <w:p w14:paraId="3557DBE9" w14:textId="77777777" w:rsidR="008816A3" w:rsidRPr="006B7C16" w:rsidRDefault="008816A3" w:rsidP="00D438E4">
      <w:pPr>
        <w:pStyle w:val="ListeParagraf"/>
        <w:numPr>
          <w:ilvl w:val="0"/>
          <w:numId w:val="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Farkındalık toplantıları yapılmalı</w:t>
      </w:r>
      <w:r w:rsidR="00B2233E" w:rsidRPr="006B7C16">
        <w:rPr>
          <w:rFonts w:ascii="Times New Roman" w:hAnsi="Times New Roman" w:cs="Times New Roman"/>
          <w:color w:val="000000" w:themeColor="text1"/>
          <w:sz w:val="24"/>
          <w:szCs w:val="24"/>
        </w:rPr>
        <w:t>.</w:t>
      </w:r>
    </w:p>
    <w:p w14:paraId="069C4327" w14:textId="77777777" w:rsidR="00995C2B" w:rsidRPr="006B7C16" w:rsidRDefault="00995C2B" w:rsidP="00D438E4">
      <w:pPr>
        <w:pStyle w:val="ListeParagraf"/>
        <w:numPr>
          <w:ilvl w:val="0"/>
          <w:numId w:val="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Bölgesel yerine ulusal hareket etmelidir.</w:t>
      </w:r>
    </w:p>
    <w:p w14:paraId="33C8E9EA" w14:textId="77777777" w:rsidR="00995C2B" w:rsidRPr="006B7C16" w:rsidRDefault="00995C2B" w:rsidP="00D438E4">
      <w:pPr>
        <w:pStyle w:val="ListeParagraf"/>
        <w:numPr>
          <w:ilvl w:val="0"/>
          <w:numId w:val="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lastRenderedPageBreak/>
        <w:t xml:space="preserve">Bölgesel düzeyde </w:t>
      </w:r>
      <w:proofErr w:type="spellStart"/>
      <w:r w:rsidRPr="006B7C16">
        <w:rPr>
          <w:rFonts w:ascii="Times New Roman" w:hAnsi="Times New Roman" w:cs="Times New Roman"/>
          <w:color w:val="000000" w:themeColor="text1"/>
          <w:sz w:val="24"/>
          <w:szCs w:val="24"/>
        </w:rPr>
        <w:t>sektörel</w:t>
      </w:r>
      <w:proofErr w:type="spellEnd"/>
      <w:r w:rsidRPr="006B7C16">
        <w:rPr>
          <w:rFonts w:ascii="Times New Roman" w:hAnsi="Times New Roman" w:cs="Times New Roman"/>
          <w:color w:val="000000" w:themeColor="text1"/>
          <w:sz w:val="24"/>
          <w:szCs w:val="24"/>
        </w:rPr>
        <w:t xml:space="preserve"> analiz yapılarak ihtisaslaşma alanındaki bütün firmalarla görüşülmesi</w:t>
      </w:r>
      <w:r w:rsidR="00B2233E" w:rsidRPr="006B7C16">
        <w:rPr>
          <w:rFonts w:ascii="Times New Roman" w:hAnsi="Times New Roman" w:cs="Times New Roman"/>
          <w:color w:val="000000" w:themeColor="text1"/>
          <w:sz w:val="24"/>
          <w:szCs w:val="24"/>
        </w:rPr>
        <w:t>.</w:t>
      </w:r>
    </w:p>
    <w:p w14:paraId="3DC27912" w14:textId="77777777" w:rsidR="0016474A" w:rsidRPr="006B7C16" w:rsidRDefault="0016474A" w:rsidP="00D438E4">
      <w:pPr>
        <w:pStyle w:val="ListeParagraf"/>
        <w:numPr>
          <w:ilvl w:val="0"/>
          <w:numId w:val="2"/>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Çevre illerle anlaşma yapılmalı.</w:t>
      </w:r>
    </w:p>
    <w:p w14:paraId="68AB70D1" w14:textId="77777777" w:rsidR="0016474A" w:rsidRPr="006B7C16" w:rsidRDefault="0016474A" w:rsidP="00D438E4">
      <w:pPr>
        <w:pStyle w:val="ListeParagraf"/>
        <w:numPr>
          <w:ilvl w:val="0"/>
          <w:numId w:val="2"/>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Sivil toplum kuruluşları ve meslek odaları ile iş birliği yapılmalı.</w:t>
      </w:r>
    </w:p>
    <w:p w14:paraId="1413F47F" w14:textId="77777777" w:rsidR="0016474A" w:rsidRPr="006B7C16" w:rsidRDefault="0016474A" w:rsidP="00D438E4">
      <w:pPr>
        <w:pStyle w:val="ListeParagraf"/>
        <w:numPr>
          <w:ilvl w:val="0"/>
          <w:numId w:val="2"/>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İhtisaslaşma alanının sınırları genişletilebilir.</w:t>
      </w:r>
    </w:p>
    <w:p w14:paraId="5C975532" w14:textId="77777777" w:rsidR="0016474A" w:rsidRPr="006B7C16" w:rsidRDefault="0016474A" w:rsidP="00D438E4">
      <w:pPr>
        <w:pStyle w:val="ListeParagraf"/>
        <w:numPr>
          <w:ilvl w:val="0"/>
          <w:numId w:val="2"/>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Özel sektörlerle protokol yapılarak ihtisaslaşma alanlarına yönelik faaliyetler. </w:t>
      </w:r>
      <w:proofErr w:type="gramStart"/>
      <w:r w:rsidRPr="006B7C16">
        <w:rPr>
          <w:rFonts w:ascii="Times New Roman" w:hAnsi="Times New Roman" w:cs="Times New Roman"/>
          <w:color w:val="000000"/>
          <w:sz w:val="24"/>
          <w:szCs w:val="24"/>
        </w:rPr>
        <w:t>yürütülmeli</w:t>
      </w:r>
      <w:proofErr w:type="gramEnd"/>
      <w:r w:rsidRPr="006B7C16">
        <w:rPr>
          <w:rFonts w:ascii="Times New Roman" w:hAnsi="Times New Roman" w:cs="Times New Roman"/>
          <w:color w:val="000000"/>
          <w:sz w:val="24"/>
          <w:szCs w:val="24"/>
        </w:rPr>
        <w:t>.</w:t>
      </w:r>
    </w:p>
    <w:p w14:paraId="34AC4DAF" w14:textId="77777777" w:rsidR="00AC05E5" w:rsidRDefault="00AC05E5" w:rsidP="00D438E4">
      <w:pPr>
        <w:pStyle w:val="ListeParagraf"/>
        <w:numPr>
          <w:ilvl w:val="0"/>
          <w:numId w:val="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Özel sektörlerle ortak prosedür yapılmalı</w:t>
      </w:r>
      <w:r w:rsidR="0066010B">
        <w:rPr>
          <w:rFonts w:ascii="Times New Roman" w:hAnsi="Times New Roman" w:cs="Times New Roman"/>
          <w:sz w:val="24"/>
          <w:szCs w:val="24"/>
        </w:rPr>
        <w:t>.</w:t>
      </w:r>
    </w:p>
    <w:p w14:paraId="512D0957" w14:textId="77777777" w:rsidR="00C64F78" w:rsidRPr="006B7C16" w:rsidRDefault="00C64F78" w:rsidP="00C64F78">
      <w:pPr>
        <w:pStyle w:val="ListeParagraf"/>
        <w:spacing w:line="276" w:lineRule="auto"/>
        <w:ind w:left="1080"/>
        <w:jc w:val="both"/>
        <w:rPr>
          <w:rFonts w:ascii="Times New Roman" w:hAnsi="Times New Roman" w:cs="Times New Roman"/>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6010B" w14:paraId="002C9896" w14:textId="77777777" w:rsidTr="008F237B">
        <w:trPr>
          <w:trHeight w:val="406"/>
        </w:trPr>
        <w:tc>
          <w:tcPr>
            <w:tcW w:w="9214" w:type="dxa"/>
            <w:shd w:val="clear" w:color="auto" w:fill="BDD6EE" w:themeFill="accent1" w:themeFillTint="66"/>
          </w:tcPr>
          <w:p w14:paraId="47CC357B" w14:textId="77777777" w:rsidR="0066010B" w:rsidRDefault="0066010B" w:rsidP="0066010B">
            <w:pPr>
              <w:spacing w:line="360" w:lineRule="auto"/>
              <w:ind w:left="1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17- </w:t>
            </w:r>
            <w:r w:rsidRPr="006B7C16">
              <w:rPr>
                <w:rFonts w:ascii="Times New Roman" w:hAnsi="Times New Roman" w:cs="Times New Roman"/>
                <w:color w:val="000000" w:themeColor="text1"/>
                <w:sz w:val="24"/>
                <w:szCs w:val="24"/>
              </w:rPr>
              <w:t>Kurum dışı faktörler</w:t>
            </w:r>
            <w:r>
              <w:rPr>
                <w:rFonts w:ascii="Times New Roman" w:hAnsi="Times New Roman" w:cs="Times New Roman"/>
                <w:color w:val="000000" w:themeColor="text1"/>
                <w:sz w:val="24"/>
                <w:szCs w:val="24"/>
              </w:rPr>
              <w:t>.</w:t>
            </w:r>
            <w:r w:rsidRPr="006B7C16">
              <w:rPr>
                <w:rFonts w:ascii="Times New Roman" w:hAnsi="Times New Roman" w:cs="Times New Roman"/>
                <w:color w:val="000000" w:themeColor="text1"/>
                <w:sz w:val="24"/>
                <w:szCs w:val="24"/>
              </w:rPr>
              <w:t xml:space="preserve"> (ulaşım, sağlık, altyapı)</w:t>
            </w:r>
          </w:p>
        </w:tc>
      </w:tr>
    </w:tbl>
    <w:p w14:paraId="49E6715B"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2D5826DB"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491B09EA" w14:textId="77777777" w:rsidR="00DE5678" w:rsidRPr="005E18B4" w:rsidRDefault="00DE5678" w:rsidP="0066010B">
      <w:pPr>
        <w:spacing w:line="360" w:lineRule="auto"/>
        <w:jc w:val="both"/>
        <w:rPr>
          <w:rFonts w:ascii="Times New Roman" w:hAnsi="Times New Roman" w:cs="Times New Roman"/>
          <w:color w:val="000000" w:themeColor="text1"/>
          <w:sz w:val="24"/>
          <w:szCs w:val="24"/>
          <w:u w:val="single"/>
        </w:rPr>
      </w:pPr>
    </w:p>
    <w:p w14:paraId="5AD9A25C" w14:textId="77777777" w:rsidR="008816A3" w:rsidRPr="006B7C16" w:rsidRDefault="008816A3"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Yerel yöneticilerle işbirliğinin arttırılması</w:t>
      </w:r>
      <w:r w:rsidR="00AA0B28" w:rsidRPr="006B7C16">
        <w:rPr>
          <w:rFonts w:ascii="Times New Roman" w:hAnsi="Times New Roman" w:cs="Times New Roman"/>
          <w:color w:val="000000" w:themeColor="text1"/>
          <w:sz w:val="24"/>
          <w:szCs w:val="24"/>
        </w:rPr>
        <w:t>.</w:t>
      </w:r>
    </w:p>
    <w:p w14:paraId="6A367F6E" w14:textId="77777777" w:rsidR="008816A3" w:rsidRPr="006B7C16" w:rsidRDefault="008816A3"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Belediyeye talepte bulunulmalı</w:t>
      </w:r>
      <w:r w:rsidR="00AA0B28" w:rsidRPr="006B7C16">
        <w:rPr>
          <w:rFonts w:ascii="Times New Roman" w:hAnsi="Times New Roman" w:cs="Times New Roman"/>
          <w:color w:val="000000" w:themeColor="text1"/>
          <w:sz w:val="24"/>
          <w:szCs w:val="24"/>
        </w:rPr>
        <w:t>.</w:t>
      </w:r>
    </w:p>
    <w:p w14:paraId="47C3A143" w14:textId="77777777" w:rsidR="008816A3" w:rsidRPr="006B7C16" w:rsidRDefault="008816A3"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Ulaşım konusunda öğrenciler 10 km mesafeyi 40 </w:t>
      </w:r>
      <w:proofErr w:type="spellStart"/>
      <w:r w:rsidRPr="006B7C16">
        <w:rPr>
          <w:rFonts w:ascii="Times New Roman" w:hAnsi="Times New Roman" w:cs="Times New Roman"/>
          <w:color w:val="000000" w:themeColor="text1"/>
          <w:sz w:val="24"/>
          <w:szCs w:val="24"/>
        </w:rPr>
        <w:t>dk</w:t>
      </w:r>
      <w:proofErr w:type="spellEnd"/>
      <w:r w:rsidRPr="006B7C16">
        <w:rPr>
          <w:rFonts w:ascii="Times New Roman" w:hAnsi="Times New Roman" w:cs="Times New Roman"/>
          <w:color w:val="000000" w:themeColor="text1"/>
          <w:sz w:val="24"/>
          <w:szCs w:val="24"/>
        </w:rPr>
        <w:t xml:space="preserve"> gibi bir sürede geliyor.  Bu konuda ilgililerin çalışma yapması</w:t>
      </w:r>
      <w:r w:rsidR="00AA0B28" w:rsidRPr="006B7C16">
        <w:rPr>
          <w:rFonts w:ascii="Times New Roman" w:hAnsi="Times New Roman" w:cs="Times New Roman"/>
          <w:color w:val="000000" w:themeColor="text1"/>
          <w:sz w:val="24"/>
          <w:szCs w:val="24"/>
        </w:rPr>
        <w:t>.</w:t>
      </w:r>
    </w:p>
    <w:p w14:paraId="370E5C4F" w14:textId="77777777" w:rsidR="008816A3" w:rsidRPr="006B7C16" w:rsidRDefault="008816A3"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İlgili kurumlar ile protokollerin yapılması</w:t>
      </w:r>
      <w:r w:rsidR="00AA0B28" w:rsidRPr="006B7C16">
        <w:rPr>
          <w:rFonts w:ascii="Times New Roman" w:hAnsi="Times New Roman" w:cs="Times New Roman"/>
          <w:color w:val="000000" w:themeColor="text1"/>
          <w:sz w:val="24"/>
          <w:szCs w:val="24"/>
        </w:rPr>
        <w:t>.</w:t>
      </w:r>
    </w:p>
    <w:p w14:paraId="3CF81BCA" w14:textId="77777777" w:rsidR="008816A3" w:rsidRPr="006B7C16" w:rsidRDefault="008816A3"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Üniversite içi öğrenciler için </w:t>
      </w:r>
      <w:proofErr w:type="spellStart"/>
      <w:r w:rsidRPr="006B7C16">
        <w:rPr>
          <w:rFonts w:ascii="Times New Roman" w:hAnsi="Times New Roman" w:cs="Times New Roman"/>
          <w:color w:val="000000" w:themeColor="text1"/>
          <w:sz w:val="24"/>
          <w:szCs w:val="24"/>
        </w:rPr>
        <w:t>medika</w:t>
      </w:r>
      <w:proofErr w:type="spellEnd"/>
      <w:r w:rsidRPr="006B7C16">
        <w:rPr>
          <w:rFonts w:ascii="Times New Roman" w:hAnsi="Times New Roman" w:cs="Times New Roman"/>
          <w:color w:val="000000" w:themeColor="text1"/>
          <w:sz w:val="24"/>
          <w:szCs w:val="24"/>
        </w:rPr>
        <w:t>-sosyal kuruluşların sayısının arttırılması</w:t>
      </w:r>
      <w:r w:rsidR="00AA0B28" w:rsidRPr="006B7C16">
        <w:rPr>
          <w:rFonts w:ascii="Times New Roman" w:hAnsi="Times New Roman" w:cs="Times New Roman"/>
          <w:color w:val="000000" w:themeColor="text1"/>
          <w:sz w:val="24"/>
          <w:szCs w:val="24"/>
        </w:rPr>
        <w:t>.</w:t>
      </w:r>
    </w:p>
    <w:p w14:paraId="154EED1A" w14:textId="77777777" w:rsidR="00995C2B" w:rsidRPr="006B7C16" w:rsidRDefault="00995C2B"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Sorunsuz eğitim için ilgili kurum ve kuruluşlarla sağlıklı iletişim kurulmalı ve sorunlar zamanında ilgili kurumlara aktarılmalı.</w:t>
      </w:r>
    </w:p>
    <w:p w14:paraId="0FEAB452" w14:textId="77777777" w:rsidR="00995C2B" w:rsidRPr="006B7C16" w:rsidRDefault="00995C2B"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Üniversitemizin konuya yönelik dış paydaşlarla çalışmalarının ve protokollerinin artırılması</w:t>
      </w:r>
      <w:r w:rsidR="00AA0B28" w:rsidRPr="006B7C16">
        <w:rPr>
          <w:rFonts w:ascii="Times New Roman" w:hAnsi="Times New Roman" w:cs="Times New Roman"/>
          <w:color w:val="000000" w:themeColor="text1"/>
          <w:sz w:val="24"/>
          <w:szCs w:val="24"/>
        </w:rPr>
        <w:t>.</w:t>
      </w:r>
    </w:p>
    <w:p w14:paraId="3A147845" w14:textId="77777777" w:rsidR="00995C2B" w:rsidRPr="006B7C16" w:rsidRDefault="00995C2B"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Özellikle ulaşım konusunda sıkıntıları gidermek için belediye ile görüşmeler yapılabilir.</w:t>
      </w:r>
    </w:p>
    <w:p w14:paraId="3E56B7AC" w14:textId="77777777" w:rsidR="00995C2B" w:rsidRPr="006B7C16" w:rsidRDefault="00995C2B"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Ulaşım için belediye ile ortaklaşa çalışılabilir. İlave servisler sağlanarak yolcu kapasitesi artırılabilir.</w:t>
      </w:r>
    </w:p>
    <w:p w14:paraId="1FD11BB3" w14:textId="77777777" w:rsidR="00995C2B" w:rsidRPr="006B7C16" w:rsidRDefault="00995C2B" w:rsidP="00D438E4">
      <w:pPr>
        <w:pStyle w:val="ListeParagraf"/>
        <w:numPr>
          <w:ilvl w:val="0"/>
          <w:numId w:val="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Kamu kuruluşları ile belediye işbirliğinin artırılması.</w:t>
      </w:r>
    </w:p>
    <w:p w14:paraId="3420702E"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İki kampüs arası ulaşım ağı direkt bağlanmalı.</w:t>
      </w:r>
    </w:p>
    <w:p w14:paraId="5B7C597E"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Sağlık sektörünün iyileştirilmesi, Bartın trafik yollarının tekrar düzenlenmesi.</w:t>
      </w:r>
    </w:p>
    <w:p w14:paraId="4C822D3C"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Üniversite çalışanlarına indirimli ulaşım ve sağlık hizmeti verilmeli.</w:t>
      </w:r>
    </w:p>
    <w:p w14:paraId="390E374E"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Belediye ile ulaşım için görüşülmeli.</w:t>
      </w:r>
    </w:p>
    <w:p w14:paraId="716C8360"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Merkezden tramvay sistemi yapılmalı.</w:t>
      </w:r>
    </w:p>
    <w:p w14:paraId="6AF8E41F"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Yerleşkeler arası ring servislerinin artırılması ve sıklaştırılması.</w:t>
      </w:r>
    </w:p>
    <w:p w14:paraId="695468FA"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Havaalanı, Eğitim Araştırma Hastanesi gibi alanlara yer verilmeli.</w:t>
      </w:r>
    </w:p>
    <w:p w14:paraId="664C386D"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Öğrencilere ulaşım ve barınma konusunda destek fonları oluşturulmalı.</w:t>
      </w:r>
    </w:p>
    <w:p w14:paraId="151DA63C"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Belediye iç mimari olarak acil para harcamalı.</w:t>
      </w:r>
    </w:p>
    <w:p w14:paraId="2D7F1035" w14:textId="77777777" w:rsidR="0016474A" w:rsidRPr="006B7C16" w:rsidRDefault="0016474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Bartı</w:t>
      </w:r>
      <w:r w:rsidR="00E401AA" w:rsidRPr="006B7C16">
        <w:rPr>
          <w:rFonts w:ascii="Times New Roman" w:hAnsi="Times New Roman" w:cs="Times New Roman"/>
          <w:color w:val="000000"/>
          <w:sz w:val="24"/>
          <w:szCs w:val="24"/>
        </w:rPr>
        <w:t xml:space="preserve">n </w:t>
      </w:r>
      <w:r w:rsidRPr="006B7C16">
        <w:rPr>
          <w:rFonts w:ascii="Times New Roman" w:hAnsi="Times New Roman" w:cs="Times New Roman"/>
          <w:color w:val="000000"/>
          <w:sz w:val="24"/>
          <w:szCs w:val="24"/>
        </w:rPr>
        <w:t>Belediyesi, İl Özel İdare, Karayolları Genel Müdürlüğü ortaklığında altyapı projeleri oluşturulmalı.</w:t>
      </w:r>
    </w:p>
    <w:p w14:paraId="7E9D94DF" w14:textId="77777777" w:rsidR="00B93A95" w:rsidRPr="006B7C16" w:rsidRDefault="00B93A95"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lastRenderedPageBreak/>
        <w:t>Üniversitenin belediye valilik ve bakanlıklarla sürekli iş birliği içerisinde olmalı. Raporlar hazırlayıp bu konuda olumsuzlukları gidermeye çalışılmalı.</w:t>
      </w:r>
    </w:p>
    <w:p w14:paraId="7E65241F" w14:textId="77777777" w:rsidR="00234721" w:rsidRPr="006B7C16" w:rsidRDefault="00234721" w:rsidP="00D438E4">
      <w:pPr>
        <w:pStyle w:val="ListeParagraf"/>
        <w:numPr>
          <w:ilvl w:val="0"/>
          <w:numId w:val="3"/>
        </w:numPr>
        <w:spacing w:line="360" w:lineRule="auto"/>
        <w:jc w:val="both"/>
        <w:rPr>
          <w:rFonts w:ascii="Times New Roman" w:hAnsi="Times New Roman" w:cs="Times New Roman"/>
          <w:sz w:val="24"/>
          <w:szCs w:val="24"/>
        </w:rPr>
      </w:pPr>
      <w:r w:rsidRPr="006B7C16">
        <w:rPr>
          <w:rFonts w:ascii="Times New Roman" w:hAnsi="Times New Roman" w:cs="Times New Roman"/>
          <w:sz w:val="24"/>
          <w:szCs w:val="24"/>
        </w:rPr>
        <w:t>Yerel yönetimler ile iş birliğine iletişiminin arttırılması.</w:t>
      </w:r>
    </w:p>
    <w:p w14:paraId="0927B5DF" w14:textId="77777777" w:rsidR="00095BB6" w:rsidRPr="006B7C16" w:rsidRDefault="00095BB6"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Konuyla ilgili kurumlarla görüşüp iyileştirme yapılmalı</w:t>
      </w:r>
      <w:r w:rsidR="00AC05E5" w:rsidRPr="006B7C16">
        <w:rPr>
          <w:rFonts w:ascii="Times New Roman" w:hAnsi="Times New Roman" w:cs="Times New Roman"/>
          <w:color w:val="000000"/>
          <w:sz w:val="24"/>
          <w:szCs w:val="24"/>
        </w:rPr>
        <w:t>.</w:t>
      </w:r>
      <w:r w:rsidRPr="006B7C16">
        <w:rPr>
          <w:rFonts w:ascii="Times New Roman" w:hAnsi="Times New Roman" w:cs="Times New Roman"/>
          <w:color w:val="000000"/>
          <w:sz w:val="24"/>
          <w:szCs w:val="24"/>
        </w:rPr>
        <w:t xml:space="preserve"> </w:t>
      </w:r>
    </w:p>
    <w:p w14:paraId="5378E22F" w14:textId="77777777" w:rsidR="00D374EA" w:rsidRPr="006B7C16" w:rsidRDefault="00D374EA"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Kamu kurumları arası iş birliği arttırılması.</w:t>
      </w:r>
    </w:p>
    <w:p w14:paraId="5F8A0B6D" w14:textId="77777777" w:rsidR="00AC05E5" w:rsidRPr="006B7C16" w:rsidRDefault="00AC05E5" w:rsidP="00D438E4">
      <w:pPr>
        <w:pStyle w:val="ListeParagraf"/>
        <w:numPr>
          <w:ilvl w:val="0"/>
          <w:numId w:val="3"/>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Yerel yönetimlerle işbirliği yapılarak denetimlerin sağlanması. </w:t>
      </w:r>
    </w:p>
    <w:p w14:paraId="4DE53315" w14:textId="77777777" w:rsidR="00AC05E5" w:rsidRPr="006B7C16" w:rsidRDefault="00AC05E5" w:rsidP="00D438E4">
      <w:pPr>
        <w:pStyle w:val="ListeParagraf"/>
        <w:spacing w:line="276" w:lineRule="auto"/>
        <w:ind w:left="1080"/>
        <w:jc w:val="both"/>
        <w:rPr>
          <w:rFonts w:ascii="Times New Roman" w:hAnsi="Times New Roman" w:cs="Times New Roman"/>
          <w:color w:val="000000"/>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6010B" w14:paraId="3CAC5808" w14:textId="77777777" w:rsidTr="008F237B">
        <w:trPr>
          <w:trHeight w:val="563"/>
        </w:trPr>
        <w:tc>
          <w:tcPr>
            <w:tcW w:w="9214" w:type="dxa"/>
            <w:shd w:val="clear" w:color="auto" w:fill="BDD6EE" w:themeFill="accent1" w:themeFillTint="66"/>
          </w:tcPr>
          <w:p w14:paraId="6CE58857" w14:textId="77777777" w:rsidR="0066010B" w:rsidRDefault="0066010B" w:rsidP="0066010B">
            <w:pPr>
              <w:spacing w:line="360" w:lineRule="auto"/>
              <w:ind w:left="86"/>
              <w:jc w:val="both"/>
              <w:rPr>
                <w:rFonts w:ascii="Times New Roman" w:hAnsi="Times New Roman" w:cs="Times New Roman"/>
                <w:b/>
                <w:color w:val="000000" w:themeColor="text1"/>
                <w:sz w:val="24"/>
                <w:szCs w:val="24"/>
                <w:u w:val="single"/>
              </w:rPr>
            </w:pPr>
            <w:r w:rsidRPr="0066010B">
              <w:rPr>
                <w:rFonts w:ascii="Times New Roman" w:hAnsi="Times New Roman" w:cs="Times New Roman"/>
                <w:color w:val="000000" w:themeColor="text1"/>
                <w:sz w:val="24"/>
                <w:szCs w:val="24"/>
              </w:rPr>
              <w:t>18-</w:t>
            </w:r>
            <w:r w:rsidRPr="006B7C16">
              <w:rPr>
                <w:rFonts w:ascii="Times New Roman" w:hAnsi="Times New Roman" w:cs="Times New Roman"/>
                <w:color w:val="000000" w:themeColor="text1"/>
                <w:sz w:val="24"/>
                <w:szCs w:val="24"/>
              </w:rPr>
              <w:t xml:space="preserve"> Dış paydaşların toplantı</w:t>
            </w:r>
            <w:r>
              <w:rPr>
                <w:rFonts w:ascii="Times New Roman" w:hAnsi="Times New Roman" w:cs="Times New Roman"/>
                <w:color w:val="000000" w:themeColor="text1"/>
                <w:sz w:val="24"/>
                <w:szCs w:val="24"/>
              </w:rPr>
              <w:t>lara katılımının yetersiz oluşu.</w:t>
            </w:r>
          </w:p>
        </w:tc>
      </w:tr>
    </w:tbl>
    <w:p w14:paraId="3ABA106F"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2E5D1A82"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4A4AB05F" w14:textId="77777777" w:rsidR="00DE5678" w:rsidRPr="005E18B4" w:rsidRDefault="00DE5678" w:rsidP="0066010B">
      <w:pPr>
        <w:spacing w:line="360" w:lineRule="auto"/>
        <w:jc w:val="both"/>
        <w:rPr>
          <w:rFonts w:ascii="Times New Roman" w:hAnsi="Times New Roman" w:cs="Times New Roman"/>
          <w:color w:val="000000" w:themeColor="text1"/>
          <w:sz w:val="24"/>
          <w:szCs w:val="24"/>
          <w:u w:val="single"/>
        </w:rPr>
      </w:pPr>
    </w:p>
    <w:p w14:paraId="3FCCD0C8" w14:textId="77777777" w:rsidR="00F13CB7" w:rsidRPr="006B7C16" w:rsidRDefault="00EA56C8" w:rsidP="00D438E4">
      <w:pPr>
        <w:pStyle w:val="ListeParagraf"/>
        <w:numPr>
          <w:ilvl w:val="0"/>
          <w:numId w:val="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ve takdir mekanizmalarının devreye alınması</w:t>
      </w:r>
      <w:r w:rsidR="00AA0B28" w:rsidRPr="006B7C16">
        <w:rPr>
          <w:rFonts w:ascii="Times New Roman" w:hAnsi="Times New Roman" w:cs="Times New Roman"/>
          <w:color w:val="000000" w:themeColor="text1"/>
          <w:sz w:val="24"/>
          <w:szCs w:val="24"/>
        </w:rPr>
        <w:t>.</w:t>
      </w:r>
    </w:p>
    <w:p w14:paraId="2F726AF7" w14:textId="77777777" w:rsidR="00EA56C8" w:rsidRPr="006B7C16" w:rsidRDefault="00EA56C8" w:rsidP="00D438E4">
      <w:pPr>
        <w:pStyle w:val="ListeParagraf"/>
        <w:numPr>
          <w:ilvl w:val="0"/>
          <w:numId w:val="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Daha çok paydaşla iletişime geçilmesi</w:t>
      </w:r>
      <w:r w:rsidR="00AA0B28" w:rsidRPr="006B7C16">
        <w:rPr>
          <w:rFonts w:ascii="Times New Roman" w:hAnsi="Times New Roman" w:cs="Times New Roman"/>
          <w:color w:val="000000" w:themeColor="text1"/>
          <w:sz w:val="24"/>
          <w:szCs w:val="24"/>
        </w:rPr>
        <w:t>.</w:t>
      </w:r>
    </w:p>
    <w:p w14:paraId="537E4532" w14:textId="77777777" w:rsidR="00EA56C8" w:rsidRPr="006B7C16" w:rsidRDefault="00EA56C8" w:rsidP="00D438E4">
      <w:pPr>
        <w:pStyle w:val="ListeParagraf"/>
        <w:numPr>
          <w:ilvl w:val="0"/>
          <w:numId w:val="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Danışma kulunun efektif çalışması</w:t>
      </w:r>
      <w:r w:rsidR="00AA0B28" w:rsidRPr="006B7C16">
        <w:rPr>
          <w:rFonts w:ascii="Times New Roman" w:hAnsi="Times New Roman" w:cs="Times New Roman"/>
          <w:color w:val="000000" w:themeColor="text1"/>
          <w:sz w:val="24"/>
          <w:szCs w:val="24"/>
        </w:rPr>
        <w:t>.</w:t>
      </w:r>
    </w:p>
    <w:p w14:paraId="2E31633C" w14:textId="77777777" w:rsidR="00EA56C8" w:rsidRPr="006B7C16" w:rsidRDefault="00EA56C8" w:rsidP="00D438E4">
      <w:pPr>
        <w:pStyle w:val="ListeParagraf"/>
        <w:numPr>
          <w:ilvl w:val="0"/>
          <w:numId w:val="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Konunun öneminin paydaşlara iyi anlatılması</w:t>
      </w:r>
      <w:r w:rsidR="00AA0B28" w:rsidRPr="006B7C16">
        <w:rPr>
          <w:rFonts w:ascii="Times New Roman" w:hAnsi="Times New Roman" w:cs="Times New Roman"/>
          <w:color w:val="000000" w:themeColor="text1"/>
          <w:sz w:val="24"/>
          <w:szCs w:val="24"/>
        </w:rPr>
        <w:t>.</w:t>
      </w:r>
    </w:p>
    <w:p w14:paraId="37B8C6FE" w14:textId="77777777" w:rsidR="00995C2B" w:rsidRPr="006B7C16" w:rsidRDefault="00995C2B" w:rsidP="00D438E4">
      <w:pPr>
        <w:pStyle w:val="ListeParagraf"/>
        <w:numPr>
          <w:ilvl w:val="0"/>
          <w:numId w:val="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Zorlanmamalı.</w:t>
      </w:r>
    </w:p>
    <w:p w14:paraId="46B6E214" w14:textId="77777777" w:rsidR="00995C2B" w:rsidRPr="006B7C16" w:rsidRDefault="00995C2B" w:rsidP="00D438E4">
      <w:pPr>
        <w:pStyle w:val="ListeParagraf"/>
        <w:numPr>
          <w:ilvl w:val="0"/>
          <w:numId w:val="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Dış paydaşların toplantılara katılımının yeterli bilinç düzeyinde olması için ilgili paydaşlar seçilmelidir.</w:t>
      </w:r>
    </w:p>
    <w:p w14:paraId="710BF101" w14:textId="77777777" w:rsidR="00995C2B" w:rsidRPr="006B7C16" w:rsidRDefault="00995C2B" w:rsidP="00D438E4">
      <w:pPr>
        <w:pStyle w:val="ListeParagraf"/>
        <w:numPr>
          <w:ilvl w:val="0"/>
          <w:numId w:val="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Yedek dış paydaş uygulaması başlatılmalıdır.</w:t>
      </w:r>
    </w:p>
    <w:p w14:paraId="7229A819"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Üniversite diğer kurumlarla iş birliği toplantı ve anlaşma yapmalı.</w:t>
      </w:r>
    </w:p>
    <w:p w14:paraId="4322C749"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Paydaşlara yeterince bilgilendirme yapılmalı.</w:t>
      </w:r>
    </w:p>
    <w:p w14:paraId="28440D45"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Toplantı tarihinin daha fazla/sık hatırlatılması, daha az sayıda ama daha etkin paydaş listesi hazırlanması.</w:t>
      </w:r>
    </w:p>
    <w:p w14:paraId="55BDCA0F"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Dış paydaşların görüş ve önerilerinin alınması için dış paydaşların uygun olduğu zamanda toplantı planlaması yapılmalı.</w:t>
      </w:r>
    </w:p>
    <w:p w14:paraId="6CFD91EA"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Zamanlamanın iyi planlanması.</w:t>
      </w:r>
    </w:p>
    <w:p w14:paraId="56D3B07F"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Toplantıların </w:t>
      </w:r>
      <w:proofErr w:type="spellStart"/>
      <w:r w:rsidRPr="006B7C16">
        <w:rPr>
          <w:rFonts w:ascii="Times New Roman" w:hAnsi="Times New Roman" w:cs="Times New Roman"/>
          <w:color w:val="000000"/>
          <w:sz w:val="24"/>
          <w:szCs w:val="24"/>
        </w:rPr>
        <w:t>çalıştay</w:t>
      </w:r>
      <w:proofErr w:type="spellEnd"/>
      <w:r w:rsidRPr="006B7C16">
        <w:rPr>
          <w:rFonts w:ascii="Times New Roman" w:hAnsi="Times New Roman" w:cs="Times New Roman"/>
          <w:color w:val="000000"/>
          <w:sz w:val="24"/>
          <w:szCs w:val="24"/>
        </w:rPr>
        <w:t xml:space="preserve">, kokteyl gibi etkileşimli </w:t>
      </w:r>
      <w:proofErr w:type="gramStart"/>
      <w:r w:rsidRPr="006B7C16">
        <w:rPr>
          <w:rFonts w:ascii="Times New Roman" w:hAnsi="Times New Roman" w:cs="Times New Roman"/>
          <w:color w:val="000000"/>
          <w:sz w:val="24"/>
          <w:szCs w:val="24"/>
        </w:rPr>
        <w:t>düzenlenmesi .</w:t>
      </w:r>
      <w:proofErr w:type="gramEnd"/>
    </w:p>
    <w:p w14:paraId="1226E6F5"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Dış paydaşların toplantılara fiziki olarak katılımı sağlanmalı.</w:t>
      </w:r>
    </w:p>
    <w:p w14:paraId="79771147"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Toplantı programları en az 1 hafta önceden paydaşlara bildirilmeli.</w:t>
      </w:r>
    </w:p>
    <w:p w14:paraId="67DECD8C" w14:textId="77777777" w:rsidR="0016474A" w:rsidRPr="006B7C16" w:rsidRDefault="0016474A"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Dış paydaş seçiminde gönüllülüğün temin edilmesi.</w:t>
      </w:r>
    </w:p>
    <w:p w14:paraId="69805E55" w14:textId="77777777" w:rsidR="00123582" w:rsidRPr="006B7C16" w:rsidRDefault="00123582" w:rsidP="00D438E4">
      <w:pPr>
        <w:pStyle w:val="ListeParagraf"/>
        <w:numPr>
          <w:ilvl w:val="0"/>
          <w:numId w:val="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Etkileşimli bir şekilde konuşulabilir.</w:t>
      </w:r>
    </w:p>
    <w:p w14:paraId="7CAFC0FC" w14:textId="77777777" w:rsidR="00234721" w:rsidRPr="006B7C16" w:rsidRDefault="00234721" w:rsidP="00D438E4">
      <w:pPr>
        <w:pStyle w:val="ListeParagraf"/>
        <w:numPr>
          <w:ilvl w:val="0"/>
          <w:numId w:val="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Toplantıların uzaktan katılma da olanak sağlayacak şekilde düzenlenmesi.</w:t>
      </w:r>
    </w:p>
    <w:p w14:paraId="7D8B8924" w14:textId="77777777" w:rsidR="00D374EA" w:rsidRPr="006B7C16" w:rsidRDefault="00D374EA" w:rsidP="00D438E4">
      <w:pPr>
        <w:pStyle w:val="ListeParagraf"/>
        <w:numPr>
          <w:ilvl w:val="0"/>
          <w:numId w:val="4"/>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Toplantılara katılım teşviki için ikram, içecek temini.</w:t>
      </w:r>
    </w:p>
    <w:p w14:paraId="6D19252F" w14:textId="77777777" w:rsidR="00AC05E5" w:rsidRDefault="00AC05E5" w:rsidP="00D438E4">
      <w:pPr>
        <w:pStyle w:val="ListeParagraf"/>
        <w:numPr>
          <w:ilvl w:val="0"/>
          <w:numId w:val="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Dış temsilcilerle toplantıların yapılması.</w:t>
      </w:r>
    </w:p>
    <w:p w14:paraId="78B466B2" w14:textId="77777777" w:rsidR="0066010B" w:rsidRDefault="0066010B" w:rsidP="0066010B">
      <w:pPr>
        <w:pStyle w:val="ListeParagraf"/>
        <w:spacing w:line="276" w:lineRule="auto"/>
        <w:ind w:left="1080"/>
        <w:jc w:val="both"/>
        <w:rPr>
          <w:rFonts w:ascii="Times New Roman" w:hAnsi="Times New Roman" w:cs="Times New Roman"/>
          <w:color w:val="000000"/>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6010B" w14:paraId="680F4B0D" w14:textId="77777777" w:rsidTr="008F237B">
        <w:trPr>
          <w:trHeight w:val="567"/>
        </w:trPr>
        <w:tc>
          <w:tcPr>
            <w:tcW w:w="9214" w:type="dxa"/>
            <w:shd w:val="clear" w:color="auto" w:fill="BDD6EE" w:themeFill="accent1" w:themeFillTint="66"/>
          </w:tcPr>
          <w:p w14:paraId="3BD4A6C9" w14:textId="77777777" w:rsidR="0066010B" w:rsidRDefault="0066010B" w:rsidP="0066010B">
            <w:pPr>
              <w:spacing w:line="360" w:lineRule="auto"/>
              <w:ind w:left="9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r w:rsidRPr="006B7C16">
              <w:rPr>
                <w:rFonts w:ascii="Times New Roman" w:hAnsi="Times New Roman" w:cs="Times New Roman"/>
                <w:color w:val="000000" w:themeColor="text1"/>
                <w:sz w:val="24"/>
                <w:szCs w:val="24"/>
              </w:rPr>
              <w:t xml:space="preserve"> Uluslararası düzeyde tanınırlığın düşük olması</w:t>
            </w:r>
            <w:r w:rsidR="00EC4D4F">
              <w:rPr>
                <w:rFonts w:ascii="Times New Roman" w:hAnsi="Times New Roman" w:cs="Times New Roman"/>
                <w:color w:val="000000" w:themeColor="text1"/>
                <w:sz w:val="24"/>
                <w:szCs w:val="24"/>
              </w:rPr>
              <w:t>.</w:t>
            </w:r>
          </w:p>
        </w:tc>
      </w:tr>
    </w:tbl>
    <w:p w14:paraId="2DBF305A"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44CEB994" w14:textId="77777777" w:rsidR="00DE5678" w:rsidRDefault="00DE5678" w:rsidP="00DE5678">
      <w:pPr>
        <w:pStyle w:val="ListeParagraf"/>
        <w:numPr>
          <w:ilvl w:val="0"/>
          <w:numId w:val="5"/>
        </w:numPr>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3DDB0941" w14:textId="77777777" w:rsidR="00EA56C8" w:rsidRPr="006B7C16" w:rsidRDefault="00EA56C8" w:rsidP="00D438E4">
      <w:pPr>
        <w:pStyle w:val="ListeParagraf"/>
        <w:numPr>
          <w:ilvl w:val="0"/>
          <w:numId w:val="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lastRenderedPageBreak/>
        <w:t>Uluslararası proje ve yayınlara teşvik yapılması</w:t>
      </w:r>
      <w:r w:rsidR="00AA0B28" w:rsidRPr="006B7C16">
        <w:rPr>
          <w:rFonts w:ascii="Times New Roman" w:hAnsi="Times New Roman" w:cs="Times New Roman"/>
          <w:color w:val="000000" w:themeColor="text1"/>
          <w:sz w:val="24"/>
          <w:szCs w:val="24"/>
        </w:rPr>
        <w:t>.</w:t>
      </w:r>
    </w:p>
    <w:p w14:paraId="16FEC8F9" w14:textId="77777777" w:rsidR="00EA56C8" w:rsidRPr="006B7C16" w:rsidRDefault="00EA56C8" w:rsidP="00D438E4">
      <w:pPr>
        <w:pStyle w:val="ListeParagraf"/>
        <w:numPr>
          <w:ilvl w:val="0"/>
          <w:numId w:val="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Uluslararası reklam ve tanıtıma önem verilmesi</w:t>
      </w:r>
      <w:r w:rsidR="00AA0B28" w:rsidRPr="006B7C16">
        <w:rPr>
          <w:rFonts w:ascii="Times New Roman" w:hAnsi="Times New Roman" w:cs="Times New Roman"/>
          <w:color w:val="000000" w:themeColor="text1"/>
          <w:sz w:val="24"/>
          <w:szCs w:val="24"/>
        </w:rPr>
        <w:t>.</w:t>
      </w:r>
    </w:p>
    <w:p w14:paraId="4770C170" w14:textId="77777777" w:rsidR="00EA56C8" w:rsidRPr="006B7C16" w:rsidRDefault="00EA56C8" w:rsidP="00D438E4">
      <w:pPr>
        <w:pStyle w:val="ListeParagraf"/>
        <w:numPr>
          <w:ilvl w:val="0"/>
          <w:numId w:val="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Üst yönetim ve faktörler</w:t>
      </w:r>
      <w:r w:rsidR="00AA0B28" w:rsidRPr="006B7C16">
        <w:rPr>
          <w:rFonts w:ascii="Times New Roman" w:hAnsi="Times New Roman" w:cs="Times New Roman"/>
          <w:color w:val="000000" w:themeColor="text1"/>
          <w:sz w:val="24"/>
          <w:szCs w:val="24"/>
        </w:rPr>
        <w:t>.</w:t>
      </w:r>
    </w:p>
    <w:p w14:paraId="4BB9BC61" w14:textId="77777777" w:rsidR="00AA0B28" w:rsidRPr="006B7C16" w:rsidRDefault="00EA56C8" w:rsidP="00D438E4">
      <w:pPr>
        <w:pStyle w:val="ListeParagraf"/>
        <w:numPr>
          <w:ilvl w:val="0"/>
          <w:numId w:val="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Üniversite akademik personelinin uluslararası</w:t>
      </w:r>
      <w:r w:rsidR="00AA0B28" w:rsidRPr="006B7C16">
        <w:rPr>
          <w:rFonts w:ascii="Times New Roman" w:hAnsi="Times New Roman" w:cs="Times New Roman"/>
          <w:color w:val="000000" w:themeColor="text1"/>
          <w:sz w:val="24"/>
          <w:szCs w:val="24"/>
        </w:rPr>
        <w:t xml:space="preserve"> yayın sayısının arttırılmasına.</w:t>
      </w:r>
    </w:p>
    <w:p w14:paraId="2F7CB526" w14:textId="77777777" w:rsidR="00EA56C8" w:rsidRPr="006B7C16" w:rsidRDefault="00EA56C8" w:rsidP="00D438E4">
      <w:pPr>
        <w:pStyle w:val="ListeParagraf"/>
        <w:numPr>
          <w:ilvl w:val="0"/>
          <w:numId w:val="5"/>
        </w:numPr>
        <w:spacing w:line="276" w:lineRule="auto"/>
        <w:jc w:val="both"/>
        <w:rPr>
          <w:rFonts w:ascii="Times New Roman" w:hAnsi="Times New Roman" w:cs="Times New Roman"/>
          <w:color w:val="000000" w:themeColor="text1"/>
          <w:sz w:val="24"/>
          <w:szCs w:val="24"/>
        </w:rPr>
      </w:pPr>
      <w:proofErr w:type="gramStart"/>
      <w:r w:rsidRPr="006B7C16">
        <w:rPr>
          <w:rFonts w:ascii="Times New Roman" w:hAnsi="Times New Roman" w:cs="Times New Roman"/>
          <w:color w:val="000000" w:themeColor="text1"/>
          <w:sz w:val="24"/>
          <w:szCs w:val="24"/>
        </w:rPr>
        <w:t>yönelik</w:t>
      </w:r>
      <w:proofErr w:type="gramEnd"/>
      <w:r w:rsidRPr="006B7C16">
        <w:rPr>
          <w:rFonts w:ascii="Times New Roman" w:hAnsi="Times New Roman" w:cs="Times New Roman"/>
          <w:color w:val="000000" w:themeColor="text1"/>
          <w:sz w:val="24"/>
          <w:szCs w:val="24"/>
        </w:rPr>
        <w:t xml:space="preserve"> çalışmaların yapılması</w:t>
      </w:r>
      <w:r w:rsidR="00AA0B28" w:rsidRPr="006B7C16">
        <w:rPr>
          <w:rFonts w:ascii="Times New Roman" w:hAnsi="Times New Roman" w:cs="Times New Roman"/>
          <w:color w:val="000000" w:themeColor="text1"/>
          <w:sz w:val="24"/>
          <w:szCs w:val="24"/>
        </w:rPr>
        <w:t>.</w:t>
      </w:r>
    </w:p>
    <w:p w14:paraId="5E3E3976" w14:textId="77777777" w:rsidR="00995C2B" w:rsidRPr="006B7C16" w:rsidRDefault="00995C2B" w:rsidP="00D438E4">
      <w:pPr>
        <w:pStyle w:val="ListeParagraf"/>
        <w:numPr>
          <w:ilvl w:val="0"/>
          <w:numId w:val="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Kongre katılım desteği sağlanarak teşvik edilmeli.</w:t>
      </w:r>
    </w:p>
    <w:p w14:paraId="142F48B9" w14:textId="77777777" w:rsidR="00995C2B" w:rsidRPr="006B7C16" w:rsidRDefault="00995C2B" w:rsidP="00D438E4">
      <w:pPr>
        <w:pStyle w:val="ListeParagraf"/>
        <w:numPr>
          <w:ilvl w:val="0"/>
          <w:numId w:val="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Kurum personelinin bile inanmadığı şeyleri varmış gibi gösterilmemesi.</w:t>
      </w:r>
    </w:p>
    <w:p w14:paraId="7505A769"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Sadece akademik alanda değil yapılan sosyal, toplumsal etkinlikler de işe yarayabilir.</w:t>
      </w:r>
    </w:p>
    <w:p w14:paraId="74F46EE9"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Daha fazla anlaşma yapılmalı, farklı ülkelere gidiş için bütçe vs. imkanlar artırılmalı.</w:t>
      </w:r>
    </w:p>
    <w:p w14:paraId="604FE5F1"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Uluslararası işbirliklerinin yapılması yoluyla(protokoller, bölüm staj eğitimi sözleşmeleri vs.)tanınırlık artırılmalı.</w:t>
      </w:r>
    </w:p>
    <w:p w14:paraId="74352DC8"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Eğitim kalitesi artırılmalı.</w:t>
      </w:r>
    </w:p>
    <w:p w14:paraId="372A4CB0"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Uluslararası sempozyumlara katılımların desteklenmesi.</w:t>
      </w:r>
    </w:p>
    <w:p w14:paraId="6CCCDFAA"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Ülkede tanınırlığı olan öğretim üyelerinin misafir hoca olarak ders vermesi sağlanmalı, bu hocalar üzerinden tanınırlık çalışmaları yapılmalı.</w:t>
      </w:r>
    </w:p>
    <w:p w14:paraId="0AAD73E6"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Uluslararası çalışmaların artırılması için öğretim elemanları desteklenmeli.</w:t>
      </w:r>
    </w:p>
    <w:p w14:paraId="3B43EAD7"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İngilizce web sayfası etkinliğinin artırılması.</w:t>
      </w:r>
    </w:p>
    <w:p w14:paraId="3794FAFF" w14:textId="77777777" w:rsidR="0016474A" w:rsidRPr="006B7C16" w:rsidRDefault="0016474A"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Uluslararası öğrencilere bu konuda bilgilendirme yapılmalı, destekleri istenmeli.</w:t>
      </w:r>
    </w:p>
    <w:p w14:paraId="696DC7A6" w14:textId="77777777" w:rsidR="00123582" w:rsidRPr="006B7C16" w:rsidRDefault="00123582" w:rsidP="00D438E4">
      <w:pPr>
        <w:pStyle w:val="ListeParagraf"/>
        <w:numPr>
          <w:ilvl w:val="0"/>
          <w:numId w:val="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Daha fazla reklam yapılabilir.</w:t>
      </w:r>
    </w:p>
    <w:p w14:paraId="3391224B" w14:textId="77777777" w:rsidR="00095BB6" w:rsidRPr="006B7C16" w:rsidRDefault="00095BB6" w:rsidP="00D438E4">
      <w:pPr>
        <w:pStyle w:val="ListeParagraf"/>
        <w:numPr>
          <w:ilvl w:val="0"/>
          <w:numId w:val="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Sosyal ağlar kullanımı artırılabilir.</w:t>
      </w:r>
    </w:p>
    <w:p w14:paraId="61DD5BCE" w14:textId="77777777" w:rsidR="00AC05E5" w:rsidRDefault="00AC05E5" w:rsidP="00D438E4">
      <w:pPr>
        <w:pStyle w:val="ListeParagraf"/>
        <w:numPr>
          <w:ilvl w:val="0"/>
          <w:numId w:val="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Akademik personelin uluslararası indeksli dergilerle yayın teşviki.</w:t>
      </w:r>
    </w:p>
    <w:p w14:paraId="0417CF66" w14:textId="77777777" w:rsidR="00C64F78" w:rsidRPr="006B7C16" w:rsidRDefault="00C64F78" w:rsidP="00C64F78">
      <w:pPr>
        <w:pStyle w:val="ListeParagraf"/>
        <w:spacing w:line="276" w:lineRule="auto"/>
        <w:ind w:left="1080"/>
        <w:jc w:val="both"/>
        <w:rPr>
          <w:rFonts w:ascii="Times New Roman" w:hAnsi="Times New Roman" w:cs="Times New Roman"/>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6010B" w14:paraId="5452A771" w14:textId="77777777" w:rsidTr="008F237B">
        <w:trPr>
          <w:trHeight w:val="562"/>
        </w:trPr>
        <w:tc>
          <w:tcPr>
            <w:tcW w:w="9214" w:type="dxa"/>
            <w:shd w:val="clear" w:color="auto" w:fill="BDD6EE" w:themeFill="accent1" w:themeFillTint="66"/>
          </w:tcPr>
          <w:p w14:paraId="207C1C34" w14:textId="77777777" w:rsidR="0066010B" w:rsidRDefault="0066010B" w:rsidP="0066010B">
            <w:pPr>
              <w:spacing w:line="360" w:lineRule="auto"/>
              <w:ind w:left="22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r w:rsidRPr="006B7C16">
              <w:rPr>
                <w:rFonts w:ascii="Times New Roman" w:hAnsi="Times New Roman" w:cs="Times New Roman"/>
                <w:color w:val="000000" w:themeColor="text1"/>
                <w:sz w:val="24"/>
                <w:szCs w:val="24"/>
              </w:rPr>
              <w:t xml:space="preserve"> Öğretim elemanlarının ders dışı faaliyetler nedeniyle iş yüklerinin fazla olması</w:t>
            </w:r>
            <w:r w:rsidR="00EC4D4F">
              <w:rPr>
                <w:rFonts w:ascii="Times New Roman" w:hAnsi="Times New Roman" w:cs="Times New Roman"/>
                <w:color w:val="000000" w:themeColor="text1"/>
                <w:sz w:val="24"/>
                <w:szCs w:val="24"/>
              </w:rPr>
              <w:t>.</w:t>
            </w:r>
          </w:p>
        </w:tc>
      </w:tr>
    </w:tbl>
    <w:p w14:paraId="01EE8EDE"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4717026F"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5652F1E7" w14:textId="77777777" w:rsidR="00DE5678" w:rsidRPr="005E18B4" w:rsidRDefault="00DE5678" w:rsidP="0066010B">
      <w:pPr>
        <w:spacing w:line="360" w:lineRule="auto"/>
        <w:jc w:val="both"/>
        <w:rPr>
          <w:rFonts w:ascii="Times New Roman" w:hAnsi="Times New Roman" w:cs="Times New Roman"/>
          <w:color w:val="000000" w:themeColor="text1"/>
          <w:sz w:val="24"/>
          <w:szCs w:val="24"/>
          <w:u w:val="single"/>
        </w:rPr>
      </w:pPr>
    </w:p>
    <w:p w14:paraId="63BDC787" w14:textId="77777777" w:rsidR="00EA56C8"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Herkesin kendi alanıyla ilgili iş ve işlemleri koordine etmesi</w:t>
      </w:r>
      <w:r w:rsidR="001F056E" w:rsidRPr="006B7C16">
        <w:rPr>
          <w:rFonts w:ascii="Times New Roman" w:hAnsi="Times New Roman" w:cs="Times New Roman"/>
          <w:color w:val="000000" w:themeColor="text1"/>
          <w:sz w:val="24"/>
          <w:szCs w:val="24"/>
        </w:rPr>
        <w:t>.</w:t>
      </w:r>
    </w:p>
    <w:p w14:paraId="029C7F0E"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İş yüklerinin adaletli dağıtılması</w:t>
      </w:r>
      <w:r w:rsidR="001F056E" w:rsidRPr="006B7C16">
        <w:rPr>
          <w:rFonts w:ascii="Times New Roman" w:hAnsi="Times New Roman" w:cs="Times New Roman"/>
          <w:color w:val="000000" w:themeColor="text1"/>
          <w:sz w:val="24"/>
          <w:szCs w:val="24"/>
        </w:rPr>
        <w:t>.</w:t>
      </w:r>
    </w:p>
    <w:p w14:paraId="48C2FCF9"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Önceliklerinin ders olmasını sağlayıcı önlem alınması</w:t>
      </w:r>
      <w:r w:rsidR="001F056E" w:rsidRPr="006B7C16">
        <w:rPr>
          <w:rFonts w:ascii="Times New Roman" w:hAnsi="Times New Roman" w:cs="Times New Roman"/>
          <w:color w:val="000000" w:themeColor="text1"/>
          <w:sz w:val="24"/>
          <w:szCs w:val="24"/>
        </w:rPr>
        <w:t>.</w:t>
      </w:r>
    </w:p>
    <w:p w14:paraId="7B6FC1D6"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Öğretim elemanlarının ders dışı faaliyetleri azaltılmalı</w:t>
      </w:r>
      <w:r w:rsidR="001F056E" w:rsidRPr="006B7C16">
        <w:rPr>
          <w:rFonts w:ascii="Times New Roman" w:hAnsi="Times New Roman" w:cs="Times New Roman"/>
          <w:color w:val="000000" w:themeColor="text1"/>
          <w:sz w:val="24"/>
          <w:szCs w:val="24"/>
        </w:rPr>
        <w:t>.</w:t>
      </w:r>
    </w:p>
    <w:p w14:paraId="096C165F"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Üst yönetimin çalışma yapması</w:t>
      </w:r>
      <w:r w:rsidR="001F056E" w:rsidRPr="006B7C16">
        <w:rPr>
          <w:rFonts w:ascii="Times New Roman" w:hAnsi="Times New Roman" w:cs="Times New Roman"/>
          <w:color w:val="000000" w:themeColor="text1"/>
          <w:sz w:val="24"/>
          <w:szCs w:val="24"/>
        </w:rPr>
        <w:t>.</w:t>
      </w:r>
    </w:p>
    <w:p w14:paraId="12A2F615"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Gerekli planlamanın yapılması</w:t>
      </w:r>
      <w:r w:rsidR="001F056E" w:rsidRPr="006B7C16">
        <w:rPr>
          <w:rFonts w:ascii="Times New Roman" w:hAnsi="Times New Roman" w:cs="Times New Roman"/>
          <w:color w:val="000000" w:themeColor="text1"/>
          <w:sz w:val="24"/>
          <w:szCs w:val="24"/>
        </w:rPr>
        <w:t>.</w:t>
      </w:r>
    </w:p>
    <w:p w14:paraId="10C7469E"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Kalite, komisyon </w:t>
      </w:r>
      <w:proofErr w:type="spellStart"/>
      <w:r w:rsidRPr="006B7C16">
        <w:rPr>
          <w:rFonts w:ascii="Times New Roman" w:hAnsi="Times New Roman" w:cs="Times New Roman"/>
          <w:color w:val="000000" w:themeColor="text1"/>
          <w:sz w:val="24"/>
          <w:szCs w:val="24"/>
        </w:rPr>
        <w:t>vb</w:t>
      </w:r>
      <w:proofErr w:type="spellEnd"/>
      <w:r w:rsidRPr="006B7C16">
        <w:rPr>
          <w:rFonts w:ascii="Times New Roman" w:hAnsi="Times New Roman" w:cs="Times New Roman"/>
          <w:color w:val="000000" w:themeColor="text1"/>
          <w:sz w:val="24"/>
          <w:szCs w:val="24"/>
        </w:rPr>
        <w:t xml:space="preserve"> işlerde gerekli sadeleştirmenin yapılması</w:t>
      </w:r>
      <w:r w:rsidR="001F056E" w:rsidRPr="006B7C16">
        <w:rPr>
          <w:rFonts w:ascii="Times New Roman" w:hAnsi="Times New Roman" w:cs="Times New Roman"/>
          <w:color w:val="000000" w:themeColor="text1"/>
          <w:sz w:val="24"/>
          <w:szCs w:val="24"/>
        </w:rPr>
        <w:t>.</w:t>
      </w:r>
    </w:p>
    <w:p w14:paraId="47ECDDB6"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Alanında uzman kişilere ders görevlendirmesi yapılması</w:t>
      </w:r>
      <w:r w:rsidR="001F056E" w:rsidRPr="006B7C16">
        <w:rPr>
          <w:rFonts w:ascii="Times New Roman" w:hAnsi="Times New Roman" w:cs="Times New Roman"/>
          <w:color w:val="000000" w:themeColor="text1"/>
          <w:sz w:val="24"/>
          <w:szCs w:val="24"/>
        </w:rPr>
        <w:t>.</w:t>
      </w:r>
    </w:p>
    <w:p w14:paraId="65025F70" w14:textId="77777777" w:rsidR="008B04E1" w:rsidRPr="006B7C16" w:rsidRDefault="008B04E1"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İdari personel sayısının arttırılması</w:t>
      </w:r>
      <w:r w:rsidR="001F056E" w:rsidRPr="006B7C16">
        <w:rPr>
          <w:rFonts w:ascii="Times New Roman" w:hAnsi="Times New Roman" w:cs="Times New Roman"/>
          <w:color w:val="000000" w:themeColor="text1"/>
          <w:sz w:val="24"/>
          <w:szCs w:val="24"/>
        </w:rPr>
        <w:t>.</w:t>
      </w:r>
    </w:p>
    <w:p w14:paraId="2714411A" w14:textId="77777777" w:rsidR="00995C2B" w:rsidRPr="006B7C16" w:rsidRDefault="001F056E"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İdari görevi yoğun olan öğretim elemanlarına daha az ders verilip dengelenebilir.</w:t>
      </w:r>
    </w:p>
    <w:p w14:paraId="4F124E1F" w14:textId="77777777" w:rsidR="00995C2B" w:rsidRPr="006B7C16" w:rsidRDefault="001F056E"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 </w:t>
      </w:r>
      <w:r w:rsidR="00995C2B" w:rsidRPr="006B7C16">
        <w:rPr>
          <w:rFonts w:ascii="Times New Roman" w:hAnsi="Times New Roman" w:cs="Times New Roman"/>
          <w:color w:val="000000" w:themeColor="text1"/>
          <w:sz w:val="24"/>
          <w:szCs w:val="24"/>
        </w:rPr>
        <w:t>İş yükü dağılımının üniversite geneli şeffaf olarak takibinin sağlanacağı web sayfası kurulmalıdır. Kimin ne görevi varsa takip edilmelidir.</w:t>
      </w:r>
    </w:p>
    <w:p w14:paraId="0C4BE6A3" w14:textId="77777777" w:rsidR="00995C2B" w:rsidRPr="006B7C16" w:rsidRDefault="001F056E" w:rsidP="00D438E4">
      <w:pPr>
        <w:pStyle w:val="ListeParagraf"/>
        <w:numPr>
          <w:ilvl w:val="0"/>
          <w:numId w:val="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lastRenderedPageBreak/>
        <w:t xml:space="preserve"> </w:t>
      </w:r>
      <w:r w:rsidR="00995C2B" w:rsidRPr="006B7C16">
        <w:rPr>
          <w:rFonts w:ascii="Times New Roman" w:hAnsi="Times New Roman" w:cs="Times New Roman"/>
          <w:color w:val="000000" w:themeColor="text1"/>
          <w:sz w:val="24"/>
          <w:szCs w:val="24"/>
        </w:rPr>
        <w:t>Öğretim elemanı sayısının artırılması.</w:t>
      </w:r>
    </w:p>
    <w:p w14:paraId="56DBB9DB" w14:textId="77777777" w:rsidR="0016474A" w:rsidRPr="006B7C16" w:rsidRDefault="0016474A" w:rsidP="00D438E4">
      <w:pPr>
        <w:pStyle w:val="ListeParagraf"/>
        <w:numPr>
          <w:ilvl w:val="0"/>
          <w:numId w:val="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Yapılan her şeyin yazışma ve kanıtlarla istenmesi iş yükünü artırdığı için bu konuda değişiklik yapılmalı.</w:t>
      </w:r>
    </w:p>
    <w:p w14:paraId="4675DAB4" w14:textId="77777777" w:rsidR="0016474A" w:rsidRPr="006B7C16" w:rsidRDefault="0016474A" w:rsidP="00D438E4">
      <w:pPr>
        <w:pStyle w:val="ListeParagraf"/>
        <w:numPr>
          <w:ilvl w:val="0"/>
          <w:numId w:val="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Daha dengeli ve adaletli iş dağılımı yapılmalı.</w:t>
      </w:r>
    </w:p>
    <w:p w14:paraId="3254048E" w14:textId="77777777" w:rsidR="0016474A" w:rsidRPr="006B7C16" w:rsidRDefault="0016474A" w:rsidP="00D438E4">
      <w:pPr>
        <w:pStyle w:val="ListeParagraf"/>
        <w:numPr>
          <w:ilvl w:val="0"/>
          <w:numId w:val="6"/>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Akreditasyon ve kalite süreçleri için yapılması gerekenlerle bir kurul oluşturulmalı. </w:t>
      </w:r>
      <w:proofErr w:type="gramStart"/>
      <w:r w:rsidRPr="006B7C16">
        <w:rPr>
          <w:rFonts w:ascii="Times New Roman" w:hAnsi="Times New Roman" w:cs="Times New Roman"/>
          <w:color w:val="000000"/>
          <w:sz w:val="24"/>
          <w:szCs w:val="24"/>
        </w:rPr>
        <w:t>ve</w:t>
      </w:r>
      <w:proofErr w:type="gramEnd"/>
      <w:r w:rsidRPr="006B7C16">
        <w:rPr>
          <w:rFonts w:ascii="Times New Roman" w:hAnsi="Times New Roman" w:cs="Times New Roman"/>
          <w:color w:val="000000"/>
          <w:sz w:val="24"/>
          <w:szCs w:val="24"/>
        </w:rPr>
        <w:t xml:space="preserve"> kurula bu konuda tecrübeli akademisyen seçilmeli.</w:t>
      </w:r>
    </w:p>
    <w:p w14:paraId="5C3F9B45" w14:textId="77777777" w:rsidR="0016474A" w:rsidRPr="006B7C16" w:rsidRDefault="0016474A" w:rsidP="00D438E4">
      <w:pPr>
        <w:pStyle w:val="ListeParagraf"/>
        <w:numPr>
          <w:ilvl w:val="0"/>
          <w:numId w:val="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Önceliklerinin ders olması sağlanmalı.</w:t>
      </w:r>
    </w:p>
    <w:p w14:paraId="0F347E2F" w14:textId="77777777" w:rsidR="0016474A" w:rsidRPr="006B7C16" w:rsidRDefault="0016474A" w:rsidP="00D438E4">
      <w:pPr>
        <w:pStyle w:val="ListeParagraf"/>
        <w:numPr>
          <w:ilvl w:val="0"/>
          <w:numId w:val="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İdari personel sayısı artırılmalı.</w:t>
      </w:r>
    </w:p>
    <w:p w14:paraId="6BD99BED" w14:textId="77777777" w:rsidR="0016474A" w:rsidRPr="006B7C16" w:rsidRDefault="0016474A" w:rsidP="00D438E4">
      <w:pPr>
        <w:pStyle w:val="ListeParagraf"/>
        <w:numPr>
          <w:ilvl w:val="0"/>
          <w:numId w:val="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Öğretim elemanlarının iş yüklerinin tespit edilmesi, alanına uzmanlığına yönelik iş paylaşımı yapılması sağlanmalı.</w:t>
      </w:r>
    </w:p>
    <w:p w14:paraId="163FBE8C" w14:textId="77777777" w:rsidR="0016474A" w:rsidRPr="006B7C16" w:rsidRDefault="0016474A" w:rsidP="00D438E4">
      <w:pPr>
        <w:pStyle w:val="ListeParagraf"/>
        <w:numPr>
          <w:ilvl w:val="0"/>
          <w:numId w:val="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Ders dışı faaliyetlerin öğretim elemanlarına dengeli paylaştırılması yapılmalı.</w:t>
      </w:r>
    </w:p>
    <w:p w14:paraId="267DC69F" w14:textId="77777777" w:rsidR="00E51BDB" w:rsidRPr="006B7C16" w:rsidRDefault="00E51BDB" w:rsidP="00D438E4">
      <w:pPr>
        <w:pStyle w:val="ListeParagraf"/>
        <w:numPr>
          <w:ilvl w:val="0"/>
          <w:numId w:val="6"/>
        </w:numPr>
        <w:spacing w:line="360" w:lineRule="auto"/>
        <w:jc w:val="both"/>
        <w:rPr>
          <w:rFonts w:ascii="Times New Roman" w:hAnsi="Times New Roman" w:cs="Times New Roman"/>
          <w:sz w:val="24"/>
          <w:szCs w:val="24"/>
        </w:rPr>
      </w:pPr>
      <w:r w:rsidRPr="006B7C16">
        <w:rPr>
          <w:rFonts w:ascii="Times New Roman" w:hAnsi="Times New Roman" w:cs="Times New Roman"/>
          <w:sz w:val="24"/>
          <w:szCs w:val="24"/>
        </w:rPr>
        <w:t>Prosedürden ibaret olan süreçlerin azaltılması gerekmektedir.</w:t>
      </w:r>
    </w:p>
    <w:p w14:paraId="4239795C" w14:textId="77777777" w:rsidR="00234721" w:rsidRPr="006B7C16" w:rsidRDefault="00234721" w:rsidP="00D438E4">
      <w:pPr>
        <w:pStyle w:val="ListeParagraf"/>
        <w:numPr>
          <w:ilvl w:val="0"/>
          <w:numId w:val="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Bölüm sekreterliğinin tek bir bölüm ile ilgilenerek bir sorumluluk alması gerekmektedir. </w:t>
      </w:r>
    </w:p>
    <w:p w14:paraId="31F18FB8" w14:textId="77777777" w:rsidR="00234721" w:rsidRPr="006B7C16" w:rsidRDefault="00234721" w:rsidP="00D438E4">
      <w:pPr>
        <w:pStyle w:val="ListeParagraf"/>
        <w:numPr>
          <w:ilvl w:val="0"/>
          <w:numId w:val="6"/>
        </w:numPr>
        <w:spacing w:line="360" w:lineRule="auto"/>
        <w:jc w:val="both"/>
        <w:rPr>
          <w:rFonts w:ascii="Times New Roman" w:hAnsi="Times New Roman" w:cs="Times New Roman"/>
          <w:sz w:val="24"/>
          <w:szCs w:val="24"/>
        </w:rPr>
      </w:pPr>
      <w:r w:rsidRPr="006B7C16">
        <w:rPr>
          <w:rFonts w:ascii="Times New Roman" w:hAnsi="Times New Roman" w:cs="Times New Roman"/>
          <w:sz w:val="24"/>
          <w:szCs w:val="24"/>
        </w:rPr>
        <w:t>Personel sayısı arttırılmalıdır.</w:t>
      </w:r>
    </w:p>
    <w:p w14:paraId="1B2362C2" w14:textId="77777777" w:rsidR="00AC05E5" w:rsidRDefault="00AC05E5" w:rsidP="00D438E4">
      <w:pPr>
        <w:pStyle w:val="ListeParagraf"/>
        <w:numPr>
          <w:ilvl w:val="0"/>
          <w:numId w:val="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İş yükünün eşitlik gözetilerek dağıtılması. </w:t>
      </w:r>
    </w:p>
    <w:p w14:paraId="379068F2" w14:textId="77777777" w:rsidR="0066010B" w:rsidRPr="006B7C16" w:rsidRDefault="0066010B" w:rsidP="0066010B">
      <w:pPr>
        <w:pStyle w:val="ListeParagraf"/>
        <w:spacing w:line="276" w:lineRule="auto"/>
        <w:ind w:left="1080"/>
        <w:jc w:val="both"/>
        <w:rPr>
          <w:rFonts w:ascii="Times New Roman" w:hAnsi="Times New Roman" w:cs="Times New Roman"/>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6010B" w14:paraId="1914AA56" w14:textId="77777777" w:rsidTr="008F237B">
        <w:trPr>
          <w:trHeight w:val="599"/>
        </w:trPr>
        <w:tc>
          <w:tcPr>
            <w:tcW w:w="9214" w:type="dxa"/>
            <w:shd w:val="clear" w:color="auto" w:fill="BDD6EE" w:themeFill="accent1" w:themeFillTint="66"/>
          </w:tcPr>
          <w:p w14:paraId="3A16D5CB" w14:textId="77777777" w:rsidR="0066010B" w:rsidRDefault="0066010B" w:rsidP="0066010B">
            <w:pPr>
              <w:spacing w:line="360" w:lineRule="auto"/>
              <w:ind w:left="23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Pr="006B7C16">
              <w:rPr>
                <w:rFonts w:ascii="Times New Roman" w:hAnsi="Times New Roman" w:cs="Times New Roman"/>
                <w:color w:val="000000" w:themeColor="text1"/>
                <w:sz w:val="24"/>
                <w:szCs w:val="24"/>
              </w:rPr>
              <w:t xml:space="preserve"> Kalite süreçlerinin içerdiği iş yükü nedeniyle paydaşlar tarafından dirençle karşılanması</w:t>
            </w:r>
            <w:r>
              <w:rPr>
                <w:rFonts w:ascii="Times New Roman" w:hAnsi="Times New Roman" w:cs="Times New Roman"/>
                <w:color w:val="000000" w:themeColor="text1"/>
                <w:sz w:val="24"/>
                <w:szCs w:val="24"/>
              </w:rPr>
              <w:t>.</w:t>
            </w:r>
          </w:p>
        </w:tc>
      </w:tr>
    </w:tbl>
    <w:p w14:paraId="48D753B3"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53002D1A"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21A1B096" w14:textId="77777777" w:rsidR="00DE5678" w:rsidRPr="005E18B4" w:rsidRDefault="00DE5678" w:rsidP="0066010B">
      <w:pPr>
        <w:spacing w:line="360" w:lineRule="auto"/>
        <w:jc w:val="both"/>
        <w:rPr>
          <w:rFonts w:ascii="Times New Roman" w:hAnsi="Times New Roman" w:cs="Times New Roman"/>
          <w:color w:val="000000" w:themeColor="text1"/>
          <w:sz w:val="24"/>
          <w:szCs w:val="24"/>
          <w:u w:val="single"/>
        </w:rPr>
      </w:pPr>
    </w:p>
    <w:p w14:paraId="704356AA" w14:textId="77777777" w:rsidR="00496C3B" w:rsidRPr="006B7C16" w:rsidRDefault="00496C3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İş yükü azaltılması, paydaş sayısının arttırılması</w:t>
      </w:r>
      <w:r w:rsidR="004B2627" w:rsidRPr="006B7C16">
        <w:rPr>
          <w:rFonts w:ascii="Times New Roman" w:hAnsi="Times New Roman" w:cs="Times New Roman"/>
          <w:color w:val="000000" w:themeColor="text1"/>
          <w:sz w:val="24"/>
          <w:szCs w:val="24"/>
        </w:rPr>
        <w:t>.</w:t>
      </w:r>
    </w:p>
    <w:p w14:paraId="6260B99B" w14:textId="77777777" w:rsidR="00496C3B" w:rsidRPr="006B7C16" w:rsidRDefault="00496C3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Kalite süreçlerinin katkısının daha iyi anlatılması ve adaletli iş dağılımı yapılması</w:t>
      </w:r>
      <w:r w:rsidR="004B2627" w:rsidRPr="006B7C16">
        <w:rPr>
          <w:rFonts w:ascii="Times New Roman" w:hAnsi="Times New Roman" w:cs="Times New Roman"/>
          <w:color w:val="000000" w:themeColor="text1"/>
          <w:sz w:val="24"/>
          <w:szCs w:val="24"/>
        </w:rPr>
        <w:t>.</w:t>
      </w:r>
    </w:p>
    <w:p w14:paraId="33BD6745" w14:textId="77777777" w:rsidR="00496C3B" w:rsidRPr="006B7C16" w:rsidRDefault="00496C3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Doğru paylaşım yapılması</w:t>
      </w:r>
      <w:r w:rsidR="004B2627" w:rsidRPr="006B7C16">
        <w:rPr>
          <w:rFonts w:ascii="Times New Roman" w:hAnsi="Times New Roman" w:cs="Times New Roman"/>
          <w:color w:val="000000" w:themeColor="text1"/>
          <w:sz w:val="24"/>
          <w:szCs w:val="24"/>
        </w:rPr>
        <w:t>.</w:t>
      </w:r>
    </w:p>
    <w:p w14:paraId="042F947E" w14:textId="77777777" w:rsidR="00496C3B" w:rsidRPr="006B7C16" w:rsidRDefault="00496C3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İyileştirme çalışmalarının personelde içselleştirilmesi</w:t>
      </w:r>
      <w:r w:rsidR="004B2627" w:rsidRPr="006B7C16">
        <w:rPr>
          <w:rFonts w:ascii="Times New Roman" w:hAnsi="Times New Roman" w:cs="Times New Roman"/>
          <w:color w:val="000000" w:themeColor="text1"/>
          <w:sz w:val="24"/>
          <w:szCs w:val="24"/>
        </w:rPr>
        <w:t>.</w:t>
      </w:r>
    </w:p>
    <w:p w14:paraId="306051C2" w14:textId="77777777" w:rsidR="00496C3B" w:rsidRPr="006B7C16" w:rsidRDefault="00496C3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Konunun önemi ile ilgili çalışma yapılması</w:t>
      </w:r>
      <w:r w:rsidR="004B2627" w:rsidRPr="006B7C16">
        <w:rPr>
          <w:rFonts w:ascii="Times New Roman" w:hAnsi="Times New Roman" w:cs="Times New Roman"/>
          <w:color w:val="000000" w:themeColor="text1"/>
          <w:sz w:val="24"/>
          <w:szCs w:val="24"/>
        </w:rPr>
        <w:t>.</w:t>
      </w:r>
    </w:p>
    <w:p w14:paraId="7A2D4ADA" w14:textId="77777777" w:rsidR="00496C3B" w:rsidRPr="006B7C16" w:rsidRDefault="00496C3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Kalite işlerinde gerekli sadeleştirme yapılmalı</w:t>
      </w:r>
      <w:r w:rsidR="004B2627" w:rsidRPr="006B7C16">
        <w:rPr>
          <w:rFonts w:ascii="Times New Roman" w:hAnsi="Times New Roman" w:cs="Times New Roman"/>
          <w:color w:val="000000" w:themeColor="text1"/>
          <w:sz w:val="24"/>
          <w:szCs w:val="24"/>
        </w:rPr>
        <w:t>.</w:t>
      </w:r>
    </w:p>
    <w:p w14:paraId="369D830F" w14:textId="77777777" w:rsidR="00995C2B" w:rsidRPr="006B7C16" w:rsidRDefault="00995C2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Kalite anlayışının objektif bir tanımı yapılarak merkezden sapmadan planlama yapılmalıdır.</w:t>
      </w:r>
    </w:p>
    <w:p w14:paraId="53B9A5A6" w14:textId="77777777" w:rsidR="00995C2B" w:rsidRPr="006B7C16" w:rsidRDefault="00995C2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Kalite süreçleri kolay ve faydasına inanılan süreçler olmalı. Bürokratik işlemler azaltılmalı.</w:t>
      </w:r>
    </w:p>
    <w:p w14:paraId="1414AAEC" w14:textId="77777777" w:rsidR="00995C2B" w:rsidRPr="006B7C16" w:rsidRDefault="00995C2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Kişisel çıkarların hırsına tüm kurumu etkileyen yönetim anlayışından vazgeçilmeli.</w:t>
      </w:r>
    </w:p>
    <w:p w14:paraId="77EDDC80" w14:textId="77777777" w:rsidR="00995C2B" w:rsidRPr="006B7C16" w:rsidRDefault="00995C2B" w:rsidP="00D438E4">
      <w:pPr>
        <w:pStyle w:val="ListeParagraf"/>
        <w:numPr>
          <w:ilvl w:val="0"/>
          <w:numId w:val="7"/>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Kalite süreçlerinin gerekliliği konusunda bilgilendirme yapılıp sürecin de yoğunluğu azaltılarak daha kolaylaştırılabilir.</w:t>
      </w:r>
    </w:p>
    <w:p w14:paraId="7B310040"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Daha sistematik, kağıt kalem dışı hale getirilmeli, daha az form ve bu konuyla ilişkili personelin </w:t>
      </w:r>
      <w:proofErr w:type="gramStart"/>
      <w:r w:rsidRPr="006B7C16">
        <w:rPr>
          <w:rFonts w:ascii="Times New Roman" w:hAnsi="Times New Roman" w:cs="Times New Roman"/>
          <w:color w:val="000000"/>
          <w:sz w:val="24"/>
          <w:szCs w:val="24"/>
        </w:rPr>
        <w:t xml:space="preserve">arttırılması </w:t>
      </w:r>
      <w:r w:rsidR="00234721" w:rsidRPr="006B7C16">
        <w:rPr>
          <w:rFonts w:ascii="Times New Roman" w:hAnsi="Times New Roman" w:cs="Times New Roman"/>
          <w:color w:val="000000"/>
          <w:sz w:val="24"/>
          <w:szCs w:val="24"/>
        </w:rPr>
        <w:t>.</w:t>
      </w:r>
      <w:proofErr w:type="gramEnd"/>
    </w:p>
    <w:p w14:paraId="21E38ADE"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Kalite süreçleri ezbere </w:t>
      </w:r>
      <w:proofErr w:type="gramStart"/>
      <w:r w:rsidRPr="006B7C16">
        <w:rPr>
          <w:rFonts w:ascii="Times New Roman" w:hAnsi="Times New Roman" w:cs="Times New Roman"/>
          <w:color w:val="000000"/>
          <w:sz w:val="24"/>
          <w:szCs w:val="24"/>
        </w:rPr>
        <w:t>kağıt</w:t>
      </w:r>
      <w:proofErr w:type="gramEnd"/>
      <w:r w:rsidRPr="006B7C16">
        <w:rPr>
          <w:rFonts w:ascii="Times New Roman" w:hAnsi="Times New Roman" w:cs="Times New Roman"/>
          <w:color w:val="000000"/>
          <w:sz w:val="24"/>
          <w:szCs w:val="24"/>
        </w:rPr>
        <w:t xml:space="preserve"> üzerinde değil, uygulamada da takip edilmeli böylece içselleştirme gerçekleştirilmeli</w:t>
      </w:r>
      <w:r w:rsidR="00234721" w:rsidRPr="006B7C16">
        <w:rPr>
          <w:rFonts w:ascii="Times New Roman" w:hAnsi="Times New Roman" w:cs="Times New Roman"/>
          <w:color w:val="000000"/>
          <w:sz w:val="24"/>
          <w:szCs w:val="24"/>
        </w:rPr>
        <w:t>.</w:t>
      </w:r>
    </w:p>
    <w:p w14:paraId="3153249E"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Kalite süreçlerinde çalışacak personelin ihtisaslaşması ve sadece onların yapması sağlanmalı</w:t>
      </w:r>
      <w:r w:rsidR="00234721" w:rsidRPr="006B7C16">
        <w:rPr>
          <w:rFonts w:ascii="Times New Roman" w:hAnsi="Times New Roman" w:cs="Times New Roman"/>
          <w:color w:val="000000"/>
          <w:sz w:val="24"/>
          <w:szCs w:val="24"/>
        </w:rPr>
        <w:t>.</w:t>
      </w:r>
    </w:p>
    <w:p w14:paraId="5DB07D31"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lastRenderedPageBreak/>
        <w:t>Daha az sayıda paydaş daha etkin çalışma teşvik edici uygulamalar yapılmalı</w:t>
      </w:r>
      <w:r w:rsidR="00234721" w:rsidRPr="006B7C16">
        <w:rPr>
          <w:rFonts w:ascii="Times New Roman" w:hAnsi="Times New Roman" w:cs="Times New Roman"/>
          <w:color w:val="000000"/>
          <w:sz w:val="24"/>
          <w:szCs w:val="24"/>
        </w:rPr>
        <w:t>.</w:t>
      </w:r>
    </w:p>
    <w:p w14:paraId="56BF98B1"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Kalite süreçlerinin tüm birimlere tanıtılması sağlanmalı</w:t>
      </w:r>
      <w:r w:rsidR="00234721" w:rsidRPr="006B7C16">
        <w:rPr>
          <w:rFonts w:ascii="Times New Roman" w:hAnsi="Times New Roman" w:cs="Times New Roman"/>
          <w:color w:val="000000"/>
          <w:sz w:val="24"/>
          <w:szCs w:val="24"/>
        </w:rPr>
        <w:t>.</w:t>
      </w:r>
    </w:p>
    <w:p w14:paraId="0F519A9E"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İş yükü dağılımının dengeli yapılması</w:t>
      </w:r>
      <w:r w:rsidR="00234721" w:rsidRPr="006B7C16">
        <w:rPr>
          <w:rFonts w:ascii="Times New Roman" w:hAnsi="Times New Roman" w:cs="Times New Roman"/>
          <w:color w:val="000000"/>
          <w:sz w:val="24"/>
          <w:szCs w:val="24"/>
        </w:rPr>
        <w:t>.</w:t>
      </w:r>
      <w:r w:rsidRPr="006B7C16">
        <w:rPr>
          <w:rFonts w:ascii="Times New Roman" w:hAnsi="Times New Roman" w:cs="Times New Roman"/>
          <w:color w:val="000000"/>
          <w:sz w:val="24"/>
          <w:szCs w:val="24"/>
        </w:rPr>
        <w:t xml:space="preserve"> </w:t>
      </w:r>
    </w:p>
    <w:p w14:paraId="48A54A7B"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Ciddi iş yükü oluşturduğu için paydaşlara konu en ikna edici şekilde açıklanmalıdır</w:t>
      </w:r>
      <w:r w:rsidR="00234721" w:rsidRPr="006B7C16">
        <w:rPr>
          <w:rFonts w:ascii="Times New Roman" w:hAnsi="Times New Roman" w:cs="Times New Roman"/>
          <w:color w:val="000000"/>
          <w:sz w:val="24"/>
          <w:szCs w:val="24"/>
        </w:rPr>
        <w:t>.</w:t>
      </w:r>
    </w:p>
    <w:p w14:paraId="08273B89" w14:textId="77777777" w:rsidR="0016474A" w:rsidRPr="006B7C16" w:rsidRDefault="0016474A"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Birimlerde kalite süreçleriyle ilgilenen personele başka işlemler verilmemeli</w:t>
      </w:r>
      <w:r w:rsidR="00234721" w:rsidRPr="006B7C16">
        <w:rPr>
          <w:rFonts w:ascii="Times New Roman" w:hAnsi="Times New Roman" w:cs="Times New Roman"/>
          <w:color w:val="000000"/>
          <w:sz w:val="24"/>
          <w:szCs w:val="24"/>
        </w:rPr>
        <w:t>.</w:t>
      </w:r>
    </w:p>
    <w:p w14:paraId="6423AAFE" w14:textId="77777777" w:rsidR="00234721" w:rsidRPr="006B7C16" w:rsidRDefault="00234721" w:rsidP="00D438E4">
      <w:pPr>
        <w:pStyle w:val="ListeParagraf"/>
        <w:numPr>
          <w:ilvl w:val="0"/>
          <w:numId w:val="7"/>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t>Kalite süreci için istenen kimim tekrar bilginin havuzlardan çekilmesi sağlanabilir.</w:t>
      </w:r>
    </w:p>
    <w:p w14:paraId="4763C344" w14:textId="77777777" w:rsidR="00AC05E5" w:rsidRDefault="00AC05E5" w:rsidP="00D438E4">
      <w:pPr>
        <w:pStyle w:val="ListeParagraf"/>
        <w:numPr>
          <w:ilvl w:val="0"/>
          <w:numId w:val="7"/>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Kalite ile ilgili eğitimlerin en alttan en üstte yapılması. </w:t>
      </w:r>
    </w:p>
    <w:p w14:paraId="5946DE3E" w14:textId="77777777" w:rsidR="008F237B" w:rsidRPr="006B7C16" w:rsidRDefault="008F237B" w:rsidP="008F237B">
      <w:pPr>
        <w:pStyle w:val="ListeParagraf"/>
        <w:spacing w:line="276" w:lineRule="auto"/>
        <w:ind w:left="1080"/>
        <w:jc w:val="both"/>
        <w:rPr>
          <w:rFonts w:ascii="Times New Roman" w:hAnsi="Times New Roman" w:cs="Times New Roman"/>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66010B" w14:paraId="4C9A0ED2" w14:textId="77777777" w:rsidTr="008F237B">
        <w:trPr>
          <w:trHeight w:val="656"/>
        </w:trPr>
        <w:tc>
          <w:tcPr>
            <w:tcW w:w="9214" w:type="dxa"/>
            <w:shd w:val="clear" w:color="auto" w:fill="BDD6EE" w:themeFill="accent1" w:themeFillTint="66"/>
          </w:tcPr>
          <w:p w14:paraId="0EC8E8DD" w14:textId="77777777" w:rsidR="0066010B" w:rsidRDefault="0066010B" w:rsidP="0066010B">
            <w:pPr>
              <w:spacing w:line="360" w:lineRule="auto"/>
              <w:ind w:left="289"/>
              <w:jc w:val="both"/>
              <w:rPr>
                <w:rFonts w:ascii="Times New Roman" w:hAnsi="Times New Roman" w:cs="Times New Roman"/>
                <w:color w:val="000000" w:themeColor="text1"/>
                <w:sz w:val="24"/>
                <w:szCs w:val="24"/>
              </w:rPr>
            </w:pPr>
            <w:r w:rsidRPr="0066010B">
              <w:rPr>
                <w:rFonts w:ascii="Times New Roman" w:hAnsi="Times New Roman" w:cs="Times New Roman"/>
                <w:color w:val="000000" w:themeColor="text1"/>
                <w:sz w:val="24"/>
                <w:szCs w:val="24"/>
              </w:rPr>
              <w:t>22-</w:t>
            </w:r>
            <w:r w:rsidRPr="006B7C16">
              <w:rPr>
                <w:rFonts w:ascii="Times New Roman" w:hAnsi="Times New Roman" w:cs="Times New Roman"/>
                <w:color w:val="000000" w:themeColor="text1"/>
                <w:sz w:val="24"/>
                <w:szCs w:val="24"/>
              </w:rPr>
              <w:t xml:space="preserve"> Paydaşların karar alma süreçlerine katılımının düşük olması</w:t>
            </w:r>
            <w:r>
              <w:rPr>
                <w:rFonts w:ascii="Times New Roman" w:hAnsi="Times New Roman" w:cs="Times New Roman"/>
                <w:color w:val="000000" w:themeColor="text1"/>
                <w:sz w:val="24"/>
                <w:szCs w:val="24"/>
              </w:rPr>
              <w:t>.</w:t>
            </w:r>
          </w:p>
        </w:tc>
      </w:tr>
    </w:tbl>
    <w:p w14:paraId="4D377265" w14:textId="77777777" w:rsidR="0066010B" w:rsidRDefault="0066010B" w:rsidP="00D438E4">
      <w:pPr>
        <w:spacing w:line="360" w:lineRule="auto"/>
        <w:jc w:val="both"/>
        <w:rPr>
          <w:rFonts w:ascii="Times New Roman" w:hAnsi="Times New Roman" w:cs="Times New Roman"/>
          <w:color w:val="000000" w:themeColor="text1"/>
          <w:sz w:val="24"/>
          <w:szCs w:val="24"/>
        </w:rPr>
      </w:pPr>
    </w:p>
    <w:p w14:paraId="7A36DA66"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4EA3BA82" w14:textId="77777777" w:rsidR="00DE5678" w:rsidRPr="005E18B4" w:rsidRDefault="00DE5678" w:rsidP="0066010B">
      <w:pPr>
        <w:spacing w:line="360" w:lineRule="auto"/>
        <w:jc w:val="both"/>
        <w:rPr>
          <w:rFonts w:ascii="Times New Roman" w:hAnsi="Times New Roman" w:cs="Times New Roman"/>
          <w:color w:val="000000" w:themeColor="text1"/>
          <w:sz w:val="24"/>
          <w:szCs w:val="24"/>
          <w:u w:val="single"/>
        </w:rPr>
      </w:pPr>
    </w:p>
    <w:p w14:paraId="378356CE" w14:textId="77777777" w:rsidR="00E77A5D" w:rsidRPr="006B7C16" w:rsidRDefault="00E77A5D" w:rsidP="00D438E4">
      <w:pPr>
        <w:pStyle w:val="ListeParagraf"/>
        <w:numPr>
          <w:ilvl w:val="0"/>
          <w:numId w:val="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İş yükü azaltılması, paydaş sayısının arttırılması</w:t>
      </w:r>
      <w:r w:rsidR="008C5E41" w:rsidRPr="006B7C16">
        <w:rPr>
          <w:rFonts w:ascii="Times New Roman" w:hAnsi="Times New Roman" w:cs="Times New Roman"/>
          <w:color w:val="000000" w:themeColor="text1"/>
          <w:sz w:val="24"/>
          <w:szCs w:val="24"/>
        </w:rPr>
        <w:t>.</w:t>
      </w:r>
    </w:p>
    <w:p w14:paraId="44A5F806" w14:textId="77777777" w:rsidR="00E77A5D" w:rsidRPr="006B7C16" w:rsidRDefault="00E77A5D" w:rsidP="00D438E4">
      <w:pPr>
        <w:pStyle w:val="ListeParagraf"/>
        <w:numPr>
          <w:ilvl w:val="0"/>
          <w:numId w:val="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Sadece anketlerde değil</w:t>
      </w:r>
      <w:r w:rsidR="008C5E41" w:rsidRPr="006B7C16">
        <w:rPr>
          <w:rFonts w:ascii="Times New Roman" w:hAnsi="Times New Roman" w:cs="Times New Roman"/>
          <w:color w:val="000000" w:themeColor="text1"/>
          <w:sz w:val="24"/>
          <w:szCs w:val="24"/>
        </w:rPr>
        <w:t xml:space="preserve"> bireysel görüşlerinde alınması.</w:t>
      </w:r>
    </w:p>
    <w:p w14:paraId="2E28DA31" w14:textId="77777777" w:rsidR="00E77A5D" w:rsidRPr="006B7C16" w:rsidRDefault="00E77A5D" w:rsidP="00D438E4">
      <w:pPr>
        <w:pStyle w:val="ListeParagraf"/>
        <w:numPr>
          <w:ilvl w:val="0"/>
          <w:numId w:val="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Doğru paylaşım yapılması</w:t>
      </w:r>
      <w:r w:rsidR="008C5E41" w:rsidRPr="006B7C16">
        <w:rPr>
          <w:rFonts w:ascii="Times New Roman" w:hAnsi="Times New Roman" w:cs="Times New Roman"/>
          <w:color w:val="000000" w:themeColor="text1"/>
          <w:sz w:val="24"/>
          <w:szCs w:val="24"/>
        </w:rPr>
        <w:t>.</w:t>
      </w:r>
    </w:p>
    <w:p w14:paraId="704765BC" w14:textId="77777777" w:rsidR="00E77A5D" w:rsidRPr="006B7C16" w:rsidRDefault="00E77A5D" w:rsidP="00D438E4">
      <w:pPr>
        <w:pStyle w:val="ListeParagraf"/>
        <w:numPr>
          <w:ilvl w:val="0"/>
          <w:numId w:val="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Gerekli bilgilendirme çalışmalarının yapılması</w:t>
      </w:r>
      <w:r w:rsidR="008C5E41" w:rsidRPr="006B7C16">
        <w:rPr>
          <w:rFonts w:ascii="Times New Roman" w:hAnsi="Times New Roman" w:cs="Times New Roman"/>
          <w:color w:val="000000" w:themeColor="text1"/>
          <w:sz w:val="24"/>
          <w:szCs w:val="24"/>
        </w:rPr>
        <w:t>.</w:t>
      </w:r>
    </w:p>
    <w:p w14:paraId="7E16D8A0" w14:textId="77777777" w:rsidR="00995C2B" w:rsidRPr="006B7C16" w:rsidRDefault="00995C2B" w:rsidP="00D438E4">
      <w:pPr>
        <w:pStyle w:val="ListeParagraf"/>
        <w:numPr>
          <w:ilvl w:val="0"/>
          <w:numId w:val="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Zorlanmamalı.</w:t>
      </w:r>
    </w:p>
    <w:p w14:paraId="4D8171BA" w14:textId="77777777" w:rsidR="00995C2B" w:rsidRPr="006B7C16" w:rsidRDefault="00995C2B" w:rsidP="00D438E4">
      <w:pPr>
        <w:pStyle w:val="ListeParagraf"/>
        <w:numPr>
          <w:ilvl w:val="0"/>
          <w:numId w:val="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İç ve dış paydaşların stratejik plan performans, iç kontrol vb. çalışmaların üniversite imajı açısından katılımının artırılması.</w:t>
      </w:r>
    </w:p>
    <w:p w14:paraId="79F4D34B" w14:textId="77777777" w:rsidR="00995C2B" w:rsidRPr="006B7C16" w:rsidRDefault="00995C2B" w:rsidP="00D438E4">
      <w:pPr>
        <w:pStyle w:val="ListeParagraf"/>
        <w:numPr>
          <w:ilvl w:val="0"/>
          <w:numId w:val="8"/>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Katılım teşvik edilmeli, toplantılar iş yoğunluğuna göre ayarlanmalı.</w:t>
      </w:r>
    </w:p>
    <w:p w14:paraId="405AE593" w14:textId="77777777" w:rsidR="0016474A" w:rsidRPr="006B7C16" w:rsidRDefault="0016474A" w:rsidP="00D438E4">
      <w:pPr>
        <w:pStyle w:val="ListeParagraf"/>
        <w:numPr>
          <w:ilvl w:val="0"/>
          <w:numId w:val="8"/>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İş sağlığı konusunda disiplin sağlanmalı.</w:t>
      </w:r>
    </w:p>
    <w:p w14:paraId="7A25FFA8" w14:textId="77777777" w:rsidR="0016474A" w:rsidRPr="006B7C16" w:rsidRDefault="0016474A" w:rsidP="00D438E4">
      <w:pPr>
        <w:pStyle w:val="ListeParagraf"/>
        <w:numPr>
          <w:ilvl w:val="0"/>
          <w:numId w:val="8"/>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İş sağlığı ve güvenliği ile ilgili eğitimlere yer verilmeli ve laboratuvar olan bölümlerin ders içeriğinde yer almalı.</w:t>
      </w:r>
    </w:p>
    <w:p w14:paraId="1ECDC645" w14:textId="77777777" w:rsidR="0016474A" w:rsidRPr="006B7C16" w:rsidRDefault="0016474A" w:rsidP="00D438E4">
      <w:pPr>
        <w:pStyle w:val="ListeParagraf"/>
        <w:numPr>
          <w:ilvl w:val="0"/>
          <w:numId w:val="8"/>
        </w:numPr>
        <w:spacing w:line="276" w:lineRule="auto"/>
        <w:jc w:val="both"/>
        <w:rPr>
          <w:rFonts w:ascii="Times New Roman" w:hAnsi="Times New Roman" w:cs="Times New Roman"/>
          <w:color w:val="000000"/>
          <w:sz w:val="24"/>
          <w:szCs w:val="24"/>
        </w:rPr>
      </w:pPr>
      <w:proofErr w:type="spellStart"/>
      <w:r w:rsidRPr="006B7C16">
        <w:rPr>
          <w:rFonts w:ascii="Times New Roman" w:hAnsi="Times New Roman" w:cs="Times New Roman"/>
          <w:color w:val="000000"/>
          <w:sz w:val="24"/>
          <w:szCs w:val="24"/>
        </w:rPr>
        <w:t>Lab</w:t>
      </w:r>
      <w:proofErr w:type="spellEnd"/>
      <w:r w:rsidRPr="006B7C16">
        <w:rPr>
          <w:rFonts w:ascii="Times New Roman" w:hAnsi="Times New Roman" w:cs="Times New Roman"/>
          <w:color w:val="000000"/>
          <w:sz w:val="24"/>
          <w:szCs w:val="24"/>
        </w:rPr>
        <w:t>. ve uygulamaya yönelik kullanılacak malzemeler öğrencilere tanıtılmalı.</w:t>
      </w:r>
    </w:p>
    <w:p w14:paraId="573C10D1" w14:textId="77777777" w:rsidR="0016474A" w:rsidRPr="006B7C16" w:rsidRDefault="0016474A" w:rsidP="00D438E4">
      <w:pPr>
        <w:pStyle w:val="ListeParagraf"/>
        <w:numPr>
          <w:ilvl w:val="0"/>
          <w:numId w:val="8"/>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Uygulamada karşılaşılabilecek riskler anlatılmalı.</w:t>
      </w:r>
    </w:p>
    <w:p w14:paraId="365E1444" w14:textId="77777777" w:rsidR="0016474A" w:rsidRPr="006B7C16" w:rsidRDefault="0016474A" w:rsidP="00D438E4">
      <w:pPr>
        <w:pStyle w:val="ListeParagraf"/>
        <w:numPr>
          <w:ilvl w:val="0"/>
          <w:numId w:val="8"/>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Önleyici fiziksel ekipmanlar çoğaltılmalı.</w:t>
      </w:r>
    </w:p>
    <w:p w14:paraId="523C5596" w14:textId="77777777" w:rsidR="00095BB6" w:rsidRPr="006B7C16" w:rsidRDefault="00095BB6" w:rsidP="00D438E4">
      <w:pPr>
        <w:pStyle w:val="ListeParagraf"/>
        <w:numPr>
          <w:ilvl w:val="0"/>
          <w:numId w:val="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Karar almalarda kurumun paydaşların düşüncelerine başvurulmalı.</w:t>
      </w:r>
    </w:p>
    <w:p w14:paraId="6FAC3002" w14:textId="77777777" w:rsidR="006B7C16" w:rsidRPr="006B7C16" w:rsidRDefault="006B7C16" w:rsidP="00D438E4">
      <w:pPr>
        <w:pStyle w:val="ListeParagraf"/>
        <w:numPr>
          <w:ilvl w:val="0"/>
          <w:numId w:val="8"/>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Paydaşların geldiği kurullar oluşturmak. </w:t>
      </w:r>
    </w:p>
    <w:p w14:paraId="3BBAB8BC" w14:textId="77777777" w:rsidR="006B7C16" w:rsidRDefault="006B7C16" w:rsidP="00D438E4">
      <w:pPr>
        <w:pStyle w:val="ListeParagraf"/>
        <w:spacing w:line="360" w:lineRule="auto"/>
        <w:ind w:left="1080"/>
        <w:jc w:val="both"/>
        <w:rPr>
          <w:rFonts w:ascii="Times New Roman" w:hAnsi="Times New Roman" w:cs="Times New Roman"/>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EC4D4F" w14:paraId="151C4FBD" w14:textId="77777777" w:rsidTr="008F237B">
        <w:trPr>
          <w:trHeight w:val="64"/>
        </w:trPr>
        <w:tc>
          <w:tcPr>
            <w:tcW w:w="9214" w:type="dxa"/>
            <w:shd w:val="clear" w:color="auto" w:fill="BDD6EE" w:themeFill="accent1" w:themeFillTint="66"/>
          </w:tcPr>
          <w:p w14:paraId="054DCF74" w14:textId="77777777" w:rsidR="00EC4D4F" w:rsidRDefault="00EC4D4F" w:rsidP="00EC4D4F">
            <w:pPr>
              <w:ind w:left="18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r w:rsidRPr="006B7C16">
              <w:rPr>
                <w:rFonts w:ascii="Times New Roman" w:hAnsi="Times New Roman" w:cs="Times New Roman"/>
                <w:color w:val="000000" w:themeColor="text1"/>
                <w:sz w:val="24"/>
                <w:szCs w:val="24"/>
              </w:rPr>
              <w:t xml:space="preserve"> Laboratuvar ve uygulama alanlarında akademik personel ve öğrencilerin kaza ve yaralanmalara maruz kalması</w:t>
            </w:r>
            <w:r>
              <w:rPr>
                <w:rFonts w:ascii="Times New Roman" w:hAnsi="Times New Roman" w:cs="Times New Roman"/>
                <w:color w:val="000000" w:themeColor="text1"/>
                <w:sz w:val="24"/>
                <w:szCs w:val="24"/>
              </w:rPr>
              <w:t>.</w:t>
            </w:r>
          </w:p>
        </w:tc>
      </w:tr>
    </w:tbl>
    <w:p w14:paraId="7A2BBAC8" w14:textId="77777777" w:rsidR="00EC4D4F" w:rsidRDefault="00EC4D4F" w:rsidP="00EC4D4F">
      <w:pPr>
        <w:spacing w:line="360" w:lineRule="auto"/>
        <w:jc w:val="both"/>
        <w:rPr>
          <w:rFonts w:ascii="Times New Roman" w:hAnsi="Times New Roman" w:cs="Times New Roman"/>
          <w:color w:val="000000" w:themeColor="text1"/>
          <w:sz w:val="24"/>
          <w:szCs w:val="24"/>
          <w:u w:val="single"/>
        </w:rPr>
      </w:pPr>
    </w:p>
    <w:p w14:paraId="14B0662D"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6A3880C1" w14:textId="77777777" w:rsidR="00DE5678" w:rsidRPr="005E18B4" w:rsidRDefault="00DE5678" w:rsidP="00EC4D4F">
      <w:pPr>
        <w:spacing w:line="360" w:lineRule="auto"/>
        <w:jc w:val="both"/>
        <w:rPr>
          <w:rFonts w:ascii="Times New Roman" w:hAnsi="Times New Roman" w:cs="Times New Roman"/>
          <w:color w:val="000000" w:themeColor="text1"/>
          <w:sz w:val="24"/>
          <w:szCs w:val="24"/>
          <w:u w:val="single"/>
        </w:rPr>
      </w:pPr>
    </w:p>
    <w:p w14:paraId="5401D9F3" w14:textId="77777777" w:rsidR="009A7E65" w:rsidRPr="006B7C16" w:rsidRDefault="009A7E65"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İSG uzmanları eşliğinde bu tür olaylara çözüm bulmaları</w:t>
      </w:r>
      <w:r w:rsidR="00861D98" w:rsidRPr="006B7C16">
        <w:rPr>
          <w:rFonts w:ascii="Times New Roman" w:hAnsi="Times New Roman" w:cs="Times New Roman"/>
          <w:sz w:val="24"/>
          <w:szCs w:val="24"/>
        </w:rPr>
        <w:t>.</w:t>
      </w:r>
    </w:p>
    <w:p w14:paraId="661315D1" w14:textId="77777777" w:rsidR="009A7E65" w:rsidRPr="006B7C16" w:rsidRDefault="009A7E65"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Alınacak önlem ve destekler konusunda kurum içi işbirliği yapılması</w:t>
      </w:r>
      <w:r w:rsidR="00861D98" w:rsidRPr="006B7C16">
        <w:rPr>
          <w:rFonts w:ascii="Times New Roman" w:hAnsi="Times New Roman" w:cs="Times New Roman"/>
          <w:sz w:val="24"/>
          <w:szCs w:val="24"/>
        </w:rPr>
        <w:t>.</w:t>
      </w:r>
    </w:p>
    <w:p w14:paraId="0538EB44" w14:textId="77777777" w:rsidR="009A7E65" w:rsidRPr="006B7C16" w:rsidRDefault="009A7E65"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Daha dikkatli olunması için bilgilendirme, rehberlik, anlatıcı çalışmalar yapılmalı</w:t>
      </w:r>
      <w:r w:rsidR="00861D98" w:rsidRPr="006B7C16">
        <w:rPr>
          <w:rFonts w:ascii="Times New Roman" w:hAnsi="Times New Roman" w:cs="Times New Roman"/>
          <w:sz w:val="24"/>
          <w:szCs w:val="24"/>
        </w:rPr>
        <w:t>.</w:t>
      </w:r>
    </w:p>
    <w:p w14:paraId="73A6383D" w14:textId="77777777" w:rsidR="009A7E65" w:rsidRPr="006B7C16" w:rsidRDefault="009A7E65"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lastRenderedPageBreak/>
        <w:t>Cihaz kullanımı konusunda gerekli eğitim verilmeli</w:t>
      </w:r>
      <w:r w:rsidR="00861D98" w:rsidRPr="006B7C16">
        <w:rPr>
          <w:rFonts w:ascii="Times New Roman" w:hAnsi="Times New Roman" w:cs="Times New Roman"/>
          <w:sz w:val="24"/>
          <w:szCs w:val="24"/>
        </w:rPr>
        <w:t>.</w:t>
      </w:r>
    </w:p>
    <w:p w14:paraId="4AC86044" w14:textId="77777777" w:rsidR="009A7E65" w:rsidRPr="006B7C16" w:rsidRDefault="009A7E65"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Laboratuvar ortamlarında gerekli güvenlik önlemlerinin alınması</w:t>
      </w:r>
      <w:r w:rsidR="00861D98" w:rsidRPr="006B7C16">
        <w:rPr>
          <w:rFonts w:ascii="Times New Roman" w:hAnsi="Times New Roman" w:cs="Times New Roman"/>
          <w:sz w:val="24"/>
          <w:szCs w:val="24"/>
        </w:rPr>
        <w:t>.</w:t>
      </w:r>
    </w:p>
    <w:p w14:paraId="0421DDF5" w14:textId="77777777" w:rsidR="00995C2B" w:rsidRPr="006B7C16" w:rsidRDefault="00995C2B"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Uyarı ikaz işaretlerine dikkat edilmesi.</w:t>
      </w:r>
    </w:p>
    <w:p w14:paraId="224CBDE6" w14:textId="77777777" w:rsidR="00995C2B" w:rsidRPr="006B7C16" w:rsidRDefault="00995C2B"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İş sağlığı ve güvenliği dersi alınmadan laboratuvar ve uygulama dersi alınmamalıdır. Bu kapsamda İSG şartlı ders olmalıdır.</w:t>
      </w:r>
    </w:p>
    <w:p w14:paraId="751DD560" w14:textId="77777777" w:rsidR="00995C2B" w:rsidRPr="006B7C16" w:rsidRDefault="00995C2B"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İş sağlığı ve güvenliği için yeterli tedbirlerin alınıp alınmadığının belli periyotlarla kontrol edilmesi gerekir.</w:t>
      </w:r>
    </w:p>
    <w:p w14:paraId="148FC641" w14:textId="77777777" w:rsidR="0016474A" w:rsidRPr="006B7C16" w:rsidRDefault="0016474A" w:rsidP="00D438E4">
      <w:pPr>
        <w:pStyle w:val="ListeParagraf"/>
        <w:numPr>
          <w:ilvl w:val="0"/>
          <w:numId w:val="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İş sağlığı konusunda disiplin sağlanmalı.</w:t>
      </w:r>
    </w:p>
    <w:p w14:paraId="6AB5612F" w14:textId="77777777" w:rsidR="0016474A" w:rsidRPr="006B7C16" w:rsidRDefault="0016474A" w:rsidP="00D438E4">
      <w:pPr>
        <w:pStyle w:val="ListeParagraf"/>
        <w:numPr>
          <w:ilvl w:val="0"/>
          <w:numId w:val="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İş sağlığı ve güvenliği ile ilgili eğitimlere yer verilmeli ve laboratuvar olan bölümlerin ders içeriğinde yer almalı.</w:t>
      </w:r>
    </w:p>
    <w:p w14:paraId="4B5E4368" w14:textId="77777777" w:rsidR="0016474A" w:rsidRPr="006B7C16" w:rsidRDefault="0016474A" w:rsidP="00D438E4">
      <w:pPr>
        <w:pStyle w:val="ListeParagraf"/>
        <w:numPr>
          <w:ilvl w:val="0"/>
          <w:numId w:val="9"/>
        </w:numPr>
        <w:spacing w:line="276" w:lineRule="auto"/>
        <w:jc w:val="both"/>
        <w:rPr>
          <w:rFonts w:ascii="Times New Roman" w:hAnsi="Times New Roman" w:cs="Times New Roman"/>
          <w:color w:val="000000"/>
          <w:sz w:val="24"/>
          <w:szCs w:val="24"/>
        </w:rPr>
      </w:pPr>
      <w:proofErr w:type="spellStart"/>
      <w:r w:rsidRPr="006B7C16">
        <w:rPr>
          <w:rFonts w:ascii="Times New Roman" w:hAnsi="Times New Roman" w:cs="Times New Roman"/>
          <w:color w:val="000000"/>
          <w:sz w:val="24"/>
          <w:szCs w:val="24"/>
        </w:rPr>
        <w:t>Lab</w:t>
      </w:r>
      <w:proofErr w:type="spellEnd"/>
      <w:r w:rsidRPr="006B7C16">
        <w:rPr>
          <w:rFonts w:ascii="Times New Roman" w:hAnsi="Times New Roman" w:cs="Times New Roman"/>
          <w:color w:val="000000"/>
          <w:sz w:val="24"/>
          <w:szCs w:val="24"/>
        </w:rPr>
        <w:t>. ve uygulamaya yönelik kullanılacak malzemeler öğrencilere tanıtılmalı.</w:t>
      </w:r>
    </w:p>
    <w:p w14:paraId="7A4CC5DE" w14:textId="77777777" w:rsidR="0016474A" w:rsidRPr="006B7C16" w:rsidRDefault="0016474A" w:rsidP="00D438E4">
      <w:pPr>
        <w:pStyle w:val="ListeParagraf"/>
        <w:numPr>
          <w:ilvl w:val="0"/>
          <w:numId w:val="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Uygulamada karşılaşılabilecek riskler anlatılmalı.</w:t>
      </w:r>
    </w:p>
    <w:p w14:paraId="6E4FD4B9" w14:textId="77777777" w:rsidR="0016474A" w:rsidRPr="006B7C16" w:rsidRDefault="0016474A" w:rsidP="00D438E4">
      <w:pPr>
        <w:pStyle w:val="ListeParagraf"/>
        <w:numPr>
          <w:ilvl w:val="0"/>
          <w:numId w:val="9"/>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Önleyici fiziksel ekipmanlar çoğaltılmalı.</w:t>
      </w:r>
    </w:p>
    <w:p w14:paraId="07A0BFD0" w14:textId="77777777" w:rsidR="00D374EA" w:rsidRPr="006B7C16" w:rsidRDefault="00D374EA"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İş güvenliği eğitimleri verilmeli.</w:t>
      </w:r>
    </w:p>
    <w:p w14:paraId="3CEB32C1" w14:textId="77777777" w:rsidR="006B7C16" w:rsidRDefault="006B7C16" w:rsidP="00D438E4">
      <w:pPr>
        <w:pStyle w:val="ListeParagraf"/>
        <w:numPr>
          <w:ilvl w:val="0"/>
          <w:numId w:val="9"/>
        </w:numPr>
        <w:spacing w:line="276" w:lineRule="auto"/>
        <w:jc w:val="both"/>
        <w:rPr>
          <w:rFonts w:ascii="Times New Roman" w:hAnsi="Times New Roman" w:cs="Times New Roman"/>
          <w:sz w:val="24"/>
          <w:szCs w:val="24"/>
        </w:rPr>
      </w:pPr>
      <w:r w:rsidRPr="006B7C16">
        <w:rPr>
          <w:rFonts w:ascii="Times New Roman" w:hAnsi="Times New Roman" w:cs="Times New Roman"/>
          <w:color w:val="000000" w:themeColor="text1"/>
          <w:sz w:val="24"/>
          <w:szCs w:val="24"/>
        </w:rPr>
        <w:t xml:space="preserve">Laboratuvar </w:t>
      </w:r>
      <w:r w:rsidRPr="006B7C16">
        <w:rPr>
          <w:rFonts w:ascii="Times New Roman" w:hAnsi="Times New Roman" w:cs="Times New Roman"/>
          <w:sz w:val="24"/>
          <w:szCs w:val="24"/>
        </w:rPr>
        <w:t xml:space="preserve">ile ilgili güvenlik eğitimleri.  </w:t>
      </w:r>
    </w:p>
    <w:p w14:paraId="2606E5B0" w14:textId="77777777" w:rsidR="008F237B" w:rsidRPr="006B7C16" w:rsidRDefault="008F237B" w:rsidP="008F237B">
      <w:pPr>
        <w:pStyle w:val="ListeParagraf"/>
        <w:spacing w:line="276" w:lineRule="auto"/>
        <w:ind w:left="1080"/>
        <w:jc w:val="both"/>
        <w:rPr>
          <w:rFonts w:ascii="Times New Roman" w:hAnsi="Times New Roman" w:cs="Times New Roman"/>
          <w:sz w:val="24"/>
          <w:szCs w:val="24"/>
        </w:rPr>
      </w:pPr>
    </w:p>
    <w:tbl>
      <w:tblPr>
        <w:tblW w:w="9340"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40"/>
      </w:tblGrid>
      <w:tr w:rsidR="00EC4D4F" w14:paraId="17CB6C6F" w14:textId="77777777" w:rsidTr="008F237B">
        <w:trPr>
          <w:trHeight w:val="693"/>
        </w:trPr>
        <w:tc>
          <w:tcPr>
            <w:tcW w:w="9340" w:type="dxa"/>
            <w:shd w:val="clear" w:color="auto" w:fill="BDD6EE" w:themeFill="accent1" w:themeFillTint="66"/>
          </w:tcPr>
          <w:p w14:paraId="71A66707" w14:textId="77777777" w:rsidR="00EC4D4F" w:rsidRDefault="00EC4D4F" w:rsidP="00EC4D4F">
            <w:pPr>
              <w:ind w:left="126"/>
              <w:jc w:val="both"/>
              <w:rPr>
                <w:rFonts w:ascii="Times New Roman" w:hAnsi="Times New Roman" w:cs="Times New Roman"/>
                <w:b/>
                <w:color w:val="000000" w:themeColor="text1"/>
                <w:sz w:val="24"/>
                <w:szCs w:val="24"/>
                <w:u w:val="single"/>
              </w:rPr>
            </w:pPr>
            <w:r w:rsidRPr="00EC4D4F">
              <w:rPr>
                <w:rFonts w:ascii="Times New Roman" w:hAnsi="Times New Roman" w:cs="Times New Roman"/>
                <w:color w:val="000000" w:themeColor="text1"/>
                <w:sz w:val="24"/>
                <w:szCs w:val="24"/>
                <w:shd w:val="clear" w:color="auto" w:fill="BDD6EE" w:themeFill="accent1" w:themeFillTint="66"/>
              </w:rPr>
              <w:t>24-</w:t>
            </w:r>
            <w:r w:rsidRPr="006B7C16">
              <w:rPr>
                <w:rFonts w:ascii="Times New Roman" w:hAnsi="Times New Roman" w:cs="Times New Roman"/>
                <w:color w:val="000000" w:themeColor="text1"/>
                <w:sz w:val="24"/>
                <w:szCs w:val="24"/>
              </w:rPr>
              <w:t xml:space="preserve"> Bütçe harcamalarının önceliği, katılım desteklerinin akademik teşvik puanına bağlı olması nedeniyle akademik yayınların yetersizliği, ulusal ve uluslararası proje sayılarının azalması</w:t>
            </w:r>
            <w:r>
              <w:rPr>
                <w:rFonts w:ascii="Times New Roman" w:hAnsi="Times New Roman" w:cs="Times New Roman"/>
                <w:color w:val="000000" w:themeColor="text1"/>
                <w:sz w:val="24"/>
                <w:szCs w:val="24"/>
              </w:rPr>
              <w:t>.</w:t>
            </w:r>
          </w:p>
        </w:tc>
      </w:tr>
    </w:tbl>
    <w:p w14:paraId="720B9F96" w14:textId="77777777" w:rsidR="00EC4D4F" w:rsidRDefault="00EC4D4F" w:rsidP="00D438E4">
      <w:pPr>
        <w:jc w:val="both"/>
        <w:rPr>
          <w:rFonts w:ascii="Times New Roman" w:hAnsi="Times New Roman" w:cs="Times New Roman"/>
          <w:color w:val="000000" w:themeColor="text1"/>
          <w:sz w:val="24"/>
          <w:szCs w:val="24"/>
        </w:rPr>
      </w:pPr>
    </w:p>
    <w:p w14:paraId="2F69F489"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41BA9EC6" w14:textId="77777777" w:rsidR="00DE5678" w:rsidRPr="005E18B4" w:rsidRDefault="00DE5678" w:rsidP="00EC4D4F">
      <w:pPr>
        <w:spacing w:line="360" w:lineRule="auto"/>
        <w:jc w:val="both"/>
        <w:rPr>
          <w:rFonts w:ascii="Times New Roman" w:hAnsi="Times New Roman" w:cs="Times New Roman"/>
          <w:color w:val="000000" w:themeColor="text1"/>
          <w:sz w:val="24"/>
          <w:szCs w:val="24"/>
          <w:u w:val="single"/>
        </w:rPr>
      </w:pPr>
    </w:p>
    <w:p w14:paraId="771D7BDC" w14:textId="77777777" w:rsidR="00827FD6" w:rsidRPr="006B7C16" w:rsidRDefault="00827FD6" w:rsidP="00D438E4">
      <w:pPr>
        <w:pStyle w:val="ListeParagraf"/>
        <w:numPr>
          <w:ilvl w:val="0"/>
          <w:numId w:val="1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Söz konusu uygulamanın kaldırılması</w:t>
      </w:r>
      <w:r w:rsidR="00861D98" w:rsidRPr="006B7C16">
        <w:rPr>
          <w:rFonts w:ascii="Times New Roman" w:hAnsi="Times New Roman" w:cs="Times New Roman"/>
          <w:color w:val="000000" w:themeColor="text1"/>
          <w:sz w:val="24"/>
          <w:szCs w:val="24"/>
        </w:rPr>
        <w:t>.</w:t>
      </w:r>
    </w:p>
    <w:p w14:paraId="4125A1A8" w14:textId="77777777" w:rsidR="00827FD6" w:rsidRPr="006B7C16" w:rsidRDefault="00827FD6" w:rsidP="00D438E4">
      <w:pPr>
        <w:pStyle w:val="ListeParagraf"/>
        <w:numPr>
          <w:ilvl w:val="0"/>
          <w:numId w:val="1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Öğretim Üyelerinin ödüllendirilmesi</w:t>
      </w:r>
      <w:r w:rsidR="00861D98" w:rsidRPr="006B7C16">
        <w:rPr>
          <w:rFonts w:ascii="Times New Roman" w:hAnsi="Times New Roman" w:cs="Times New Roman"/>
          <w:color w:val="000000" w:themeColor="text1"/>
          <w:sz w:val="24"/>
          <w:szCs w:val="24"/>
        </w:rPr>
        <w:t>.</w:t>
      </w:r>
    </w:p>
    <w:p w14:paraId="5BB771E3" w14:textId="77777777" w:rsidR="00827FD6" w:rsidRPr="006B7C16" w:rsidRDefault="00827FD6" w:rsidP="00D438E4">
      <w:pPr>
        <w:pStyle w:val="ListeParagraf"/>
        <w:numPr>
          <w:ilvl w:val="0"/>
          <w:numId w:val="1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çalışmaları</w:t>
      </w:r>
      <w:r w:rsidR="00861D98" w:rsidRPr="006B7C16">
        <w:rPr>
          <w:rFonts w:ascii="Times New Roman" w:hAnsi="Times New Roman" w:cs="Times New Roman"/>
          <w:color w:val="000000" w:themeColor="text1"/>
          <w:sz w:val="24"/>
          <w:szCs w:val="24"/>
        </w:rPr>
        <w:t>.</w:t>
      </w:r>
    </w:p>
    <w:p w14:paraId="2798F2B9" w14:textId="77777777" w:rsidR="00995C2B" w:rsidRPr="006B7C16" w:rsidRDefault="00995C2B" w:rsidP="00D438E4">
      <w:pPr>
        <w:pStyle w:val="ListeParagraf"/>
        <w:numPr>
          <w:ilvl w:val="0"/>
          <w:numId w:val="10"/>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Yükselme, atama kriterlerinde uluslararası yapının ağırlığının düzenlenmesi.</w:t>
      </w:r>
    </w:p>
    <w:p w14:paraId="31A47435" w14:textId="77777777" w:rsidR="0016474A" w:rsidRPr="006B7C16" w:rsidRDefault="0016474A" w:rsidP="00D438E4">
      <w:pPr>
        <w:pStyle w:val="ListeParagraf"/>
        <w:numPr>
          <w:ilvl w:val="0"/>
          <w:numId w:val="1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Her akademisyene en az bir hak verilmeli ve destek sağlanmalı</w:t>
      </w:r>
    </w:p>
    <w:p w14:paraId="0D0AD64C" w14:textId="77777777" w:rsidR="0016474A" w:rsidRPr="006B7C16" w:rsidRDefault="0016474A" w:rsidP="00D438E4">
      <w:pPr>
        <w:pStyle w:val="ListeParagraf"/>
        <w:numPr>
          <w:ilvl w:val="0"/>
          <w:numId w:val="1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Akademik teşvik puanı alınabilmesi için gerekli şartları sağlamak ancak sempozyum, konferans, projelere katılmakla mümkündür. Akademik teşvik puanı yüksek olan akademisyenler zaten şartları sağladığı için bütçeden bir ödenek alması öncelikli olmamalıdır. Öncelik doğru akademik personele verilmelidir. YÖK mevzuatı doğru değerlendirilmelidir.</w:t>
      </w:r>
    </w:p>
    <w:p w14:paraId="73CBC832" w14:textId="77777777" w:rsidR="0016474A" w:rsidRPr="006B7C16" w:rsidRDefault="0016474A" w:rsidP="00D438E4">
      <w:pPr>
        <w:pStyle w:val="ListeParagraf"/>
        <w:numPr>
          <w:ilvl w:val="0"/>
          <w:numId w:val="1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Akademik teşvik dışında da hocaların teşvikten faydalanması için fırsat sağlanmalı.</w:t>
      </w:r>
    </w:p>
    <w:p w14:paraId="6BCC14E8" w14:textId="77777777" w:rsidR="0016474A" w:rsidRPr="006B7C16" w:rsidRDefault="0016474A" w:rsidP="00D438E4">
      <w:pPr>
        <w:pStyle w:val="ListeParagraf"/>
        <w:numPr>
          <w:ilvl w:val="0"/>
          <w:numId w:val="1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Proje yazacak öğretim elemanlarına kurum dışı projeler tanıtılarak başvurular desteklenmeli.</w:t>
      </w:r>
    </w:p>
    <w:p w14:paraId="0F4AF41B" w14:textId="77777777" w:rsidR="006B7C16" w:rsidRPr="006B7C16" w:rsidRDefault="006B7C16" w:rsidP="00D438E4">
      <w:pPr>
        <w:pStyle w:val="ListeParagraf"/>
        <w:numPr>
          <w:ilvl w:val="0"/>
          <w:numId w:val="10"/>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Akademik teşvik paraları arttırılarak daha fazla araştırma ve yayın yapma teşviki, kurum bazlı teşvikler yapılabilir. </w:t>
      </w:r>
    </w:p>
    <w:p w14:paraId="498371F8" w14:textId="4E4C7BB4" w:rsidR="006B7C16" w:rsidRDefault="006B7C16" w:rsidP="00D438E4">
      <w:pPr>
        <w:spacing w:line="276" w:lineRule="auto"/>
        <w:ind w:left="720"/>
        <w:jc w:val="both"/>
        <w:rPr>
          <w:rFonts w:ascii="Times New Roman" w:hAnsi="Times New Roman" w:cs="Times New Roman"/>
          <w:sz w:val="24"/>
          <w:szCs w:val="24"/>
        </w:rPr>
      </w:pPr>
    </w:p>
    <w:p w14:paraId="67327A6F" w14:textId="77777777" w:rsidR="00DE5678" w:rsidRPr="006B7C16" w:rsidRDefault="00DE5678" w:rsidP="00D438E4">
      <w:pPr>
        <w:spacing w:line="276" w:lineRule="auto"/>
        <w:ind w:left="720"/>
        <w:jc w:val="both"/>
        <w:rPr>
          <w:rFonts w:ascii="Times New Roman" w:hAnsi="Times New Roman" w:cs="Times New Roman"/>
          <w:sz w:val="24"/>
          <w:szCs w:val="24"/>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EC4D4F" w14:paraId="7CAA78C2" w14:textId="77777777" w:rsidTr="008F237B">
        <w:trPr>
          <w:trHeight w:val="739"/>
        </w:trPr>
        <w:tc>
          <w:tcPr>
            <w:tcW w:w="9356" w:type="dxa"/>
            <w:shd w:val="clear" w:color="auto" w:fill="BDD6EE" w:themeFill="accent1" w:themeFillTint="66"/>
          </w:tcPr>
          <w:p w14:paraId="52B81FD8" w14:textId="77777777" w:rsidR="00EC4D4F" w:rsidRPr="008F237B" w:rsidRDefault="00EC4D4F" w:rsidP="008F237B">
            <w:pPr>
              <w:ind w:left="222"/>
              <w:jc w:val="both"/>
              <w:rPr>
                <w:rFonts w:ascii="Times New Roman" w:hAnsi="Times New Roman" w:cs="Times New Roman"/>
                <w:color w:val="000000" w:themeColor="text1"/>
                <w:sz w:val="24"/>
                <w:szCs w:val="24"/>
              </w:rPr>
            </w:pPr>
            <w:r w:rsidRPr="00EC4D4F">
              <w:rPr>
                <w:rFonts w:ascii="Times New Roman" w:hAnsi="Times New Roman" w:cs="Times New Roman"/>
                <w:color w:val="000000" w:themeColor="text1"/>
                <w:sz w:val="24"/>
                <w:szCs w:val="24"/>
              </w:rPr>
              <w:lastRenderedPageBreak/>
              <w:t>25-</w:t>
            </w:r>
            <w:r w:rsidRPr="006B7C16">
              <w:rPr>
                <w:rFonts w:ascii="Times New Roman" w:hAnsi="Times New Roman" w:cs="Times New Roman"/>
                <w:color w:val="000000" w:themeColor="text1"/>
                <w:sz w:val="24"/>
                <w:szCs w:val="24"/>
              </w:rPr>
              <w:t xml:space="preserve"> Öğrencilerin her türlü rehberlik ve danışma işlemlerinde öğrenci, akademik personel ve öğrenci işleri çalışanıyla koordinasyonun olmaması</w:t>
            </w:r>
            <w:r w:rsidR="008F237B">
              <w:rPr>
                <w:rFonts w:ascii="Times New Roman" w:hAnsi="Times New Roman" w:cs="Times New Roman"/>
                <w:color w:val="000000" w:themeColor="text1"/>
                <w:sz w:val="24"/>
                <w:szCs w:val="24"/>
              </w:rPr>
              <w:t>.</w:t>
            </w:r>
          </w:p>
        </w:tc>
      </w:tr>
    </w:tbl>
    <w:p w14:paraId="32E79BC5" w14:textId="77777777" w:rsidR="00EC4D4F" w:rsidRDefault="00EC4D4F" w:rsidP="00EC4D4F">
      <w:pPr>
        <w:spacing w:line="360" w:lineRule="auto"/>
        <w:jc w:val="both"/>
        <w:rPr>
          <w:rFonts w:ascii="Times New Roman" w:hAnsi="Times New Roman" w:cs="Times New Roman"/>
          <w:color w:val="000000" w:themeColor="text1"/>
          <w:sz w:val="24"/>
          <w:szCs w:val="24"/>
          <w:u w:val="single"/>
        </w:rPr>
      </w:pPr>
    </w:p>
    <w:p w14:paraId="138849AB"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2B0C5792" w14:textId="77777777" w:rsidR="00DE5678" w:rsidRPr="005E18B4" w:rsidRDefault="00DE5678" w:rsidP="00EC4D4F">
      <w:pPr>
        <w:spacing w:line="360" w:lineRule="auto"/>
        <w:jc w:val="both"/>
        <w:rPr>
          <w:rFonts w:ascii="Times New Roman" w:hAnsi="Times New Roman" w:cs="Times New Roman"/>
          <w:color w:val="000000" w:themeColor="text1"/>
          <w:sz w:val="24"/>
          <w:szCs w:val="24"/>
          <w:u w:val="single"/>
        </w:rPr>
      </w:pPr>
    </w:p>
    <w:p w14:paraId="5BD1B53F" w14:textId="77777777" w:rsidR="00827FD6" w:rsidRPr="006B7C16" w:rsidRDefault="00264F25" w:rsidP="00D438E4">
      <w:pPr>
        <w:pStyle w:val="ListeParagraf"/>
        <w:numPr>
          <w:ilvl w:val="0"/>
          <w:numId w:val="1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Oryantasyon çalışmalarının arttırılması</w:t>
      </w:r>
      <w:r w:rsidR="00861D98" w:rsidRPr="006B7C16">
        <w:rPr>
          <w:rFonts w:ascii="Times New Roman" w:hAnsi="Times New Roman" w:cs="Times New Roman"/>
          <w:color w:val="000000" w:themeColor="text1"/>
          <w:sz w:val="24"/>
          <w:szCs w:val="24"/>
        </w:rPr>
        <w:t>.</w:t>
      </w:r>
    </w:p>
    <w:p w14:paraId="172328CD" w14:textId="77777777" w:rsidR="00264F25" w:rsidRPr="006B7C16" w:rsidRDefault="00264F25" w:rsidP="00D438E4">
      <w:pPr>
        <w:pStyle w:val="ListeParagraf"/>
        <w:numPr>
          <w:ilvl w:val="0"/>
          <w:numId w:val="1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Öğrenci işlerinin koordinasyonu sağlamak amacıyla ilgili eğitim ve yazı yazmaları</w:t>
      </w:r>
      <w:r w:rsidR="00861D98" w:rsidRPr="006B7C16">
        <w:rPr>
          <w:rFonts w:ascii="Times New Roman" w:hAnsi="Times New Roman" w:cs="Times New Roman"/>
          <w:color w:val="000000" w:themeColor="text1"/>
          <w:sz w:val="24"/>
          <w:szCs w:val="24"/>
        </w:rPr>
        <w:t>.</w:t>
      </w:r>
    </w:p>
    <w:p w14:paraId="3AE0FE10" w14:textId="77777777" w:rsidR="00264F25" w:rsidRPr="006B7C16" w:rsidRDefault="00264F25" w:rsidP="00D438E4">
      <w:pPr>
        <w:pStyle w:val="ListeParagraf"/>
        <w:numPr>
          <w:ilvl w:val="0"/>
          <w:numId w:val="1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Çalışan sayısı arttırılmalı (kayıt dönemlerinde)</w:t>
      </w:r>
      <w:r w:rsidR="00861D98" w:rsidRPr="006B7C16">
        <w:rPr>
          <w:rFonts w:ascii="Times New Roman" w:hAnsi="Times New Roman" w:cs="Times New Roman"/>
          <w:color w:val="000000" w:themeColor="text1"/>
          <w:sz w:val="24"/>
          <w:szCs w:val="24"/>
        </w:rPr>
        <w:t>.</w:t>
      </w:r>
    </w:p>
    <w:p w14:paraId="647F917D" w14:textId="77777777" w:rsidR="00995C2B" w:rsidRPr="006B7C16" w:rsidRDefault="00995C2B" w:rsidP="00D438E4">
      <w:pPr>
        <w:pStyle w:val="ListeParagraf"/>
        <w:numPr>
          <w:ilvl w:val="0"/>
          <w:numId w:val="1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Personelin ve öğrencilerin bilincinin artırılması.</w:t>
      </w:r>
    </w:p>
    <w:p w14:paraId="0CFD54E9" w14:textId="77777777" w:rsidR="00995C2B" w:rsidRPr="006B7C16" w:rsidRDefault="00995C2B" w:rsidP="00D438E4">
      <w:pPr>
        <w:pStyle w:val="ListeParagraf"/>
        <w:numPr>
          <w:ilvl w:val="0"/>
          <w:numId w:val="11"/>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Süreçlerin takip edileceği elektronik bir sistem kurulmalıdır</w:t>
      </w:r>
      <w:r w:rsidR="00861D98" w:rsidRPr="006B7C16">
        <w:rPr>
          <w:rFonts w:ascii="Times New Roman" w:hAnsi="Times New Roman" w:cs="Times New Roman"/>
          <w:color w:val="000000" w:themeColor="text1"/>
          <w:sz w:val="24"/>
          <w:szCs w:val="24"/>
        </w:rPr>
        <w:t>.</w:t>
      </w:r>
    </w:p>
    <w:p w14:paraId="6DAF22B8" w14:textId="77777777" w:rsidR="00E401AA" w:rsidRPr="006B7C16" w:rsidRDefault="00E401AA"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Danışmanlık toplantıları yapılmalı, öğrenciler akademik personelle iletişim unsurunun nasıl olacağı konusunda bilgilendirilmeli.</w:t>
      </w:r>
    </w:p>
    <w:p w14:paraId="72D3CFE5" w14:textId="77777777" w:rsidR="00E401AA" w:rsidRPr="006B7C16" w:rsidRDefault="00E401AA"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Ofis saatlerinin aktif kullanılması.</w:t>
      </w:r>
    </w:p>
    <w:p w14:paraId="42DB897D" w14:textId="77777777" w:rsidR="00E401AA" w:rsidRPr="006B7C16" w:rsidRDefault="00E401AA"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Öğrencilerin ilk etapta danışma işlerini yapacak tek birim olmalı.</w:t>
      </w:r>
    </w:p>
    <w:p w14:paraId="7B365FA4" w14:textId="77777777" w:rsidR="00E401AA" w:rsidRPr="006B7C16" w:rsidRDefault="00E401AA"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Öğrenci – öğretim elemanı buluşmaları yapılmalı.</w:t>
      </w:r>
    </w:p>
    <w:p w14:paraId="7000119C" w14:textId="77777777" w:rsidR="00234721" w:rsidRPr="006B7C16" w:rsidRDefault="00234721"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Özellikle öğrenci işlerinin iş yükü sebebiyle personel sayısının arttırılması.</w:t>
      </w:r>
    </w:p>
    <w:p w14:paraId="4DB07167" w14:textId="77777777" w:rsidR="00095BB6" w:rsidRPr="006B7C16" w:rsidRDefault="00095BB6"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Koordinasyon bağlantılarının arttırılması.</w:t>
      </w:r>
    </w:p>
    <w:p w14:paraId="04FB4D45" w14:textId="77777777" w:rsidR="00D374EA" w:rsidRPr="006B7C16" w:rsidRDefault="00D374EA"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Oryantasyon faaliyetlerinin zaman ve etkinliğini arttırmak.</w:t>
      </w:r>
    </w:p>
    <w:p w14:paraId="37D0032B" w14:textId="77777777" w:rsidR="006B7C16" w:rsidRPr="006B7C16" w:rsidRDefault="006B7C16" w:rsidP="00D438E4">
      <w:pPr>
        <w:pStyle w:val="ListeParagraf"/>
        <w:numPr>
          <w:ilvl w:val="0"/>
          <w:numId w:val="11"/>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Koordinatörlüklerin eğitimler ve etkinlikler düzenlenmesi.</w:t>
      </w:r>
    </w:p>
    <w:p w14:paraId="42165DD1" w14:textId="77777777" w:rsidR="00EC4D4F" w:rsidRDefault="00EC4D4F" w:rsidP="00D438E4">
      <w:pPr>
        <w:jc w:val="both"/>
        <w:rPr>
          <w:rFonts w:ascii="Times New Roman" w:hAnsi="Times New Roman" w:cs="Times New Roman"/>
          <w:b/>
          <w:color w:val="000000" w:themeColor="text1"/>
          <w:sz w:val="24"/>
          <w:szCs w:val="24"/>
          <w:u w:val="single"/>
        </w:rPr>
      </w:pPr>
    </w:p>
    <w:tbl>
      <w:tblPr>
        <w:tblW w:w="9482"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82"/>
      </w:tblGrid>
      <w:tr w:rsidR="00EC4D4F" w14:paraId="4F15544D" w14:textId="77777777" w:rsidTr="008F237B">
        <w:trPr>
          <w:trHeight w:val="995"/>
        </w:trPr>
        <w:tc>
          <w:tcPr>
            <w:tcW w:w="9482" w:type="dxa"/>
            <w:shd w:val="clear" w:color="auto" w:fill="BDD6EE" w:themeFill="accent1" w:themeFillTint="66"/>
          </w:tcPr>
          <w:p w14:paraId="6F19E28E" w14:textId="77777777" w:rsidR="00EC4D4F" w:rsidRDefault="00EC4D4F" w:rsidP="00EC4D4F">
            <w:pPr>
              <w:ind w:left="126"/>
              <w:jc w:val="both"/>
              <w:rPr>
                <w:rFonts w:ascii="Times New Roman" w:hAnsi="Times New Roman" w:cs="Times New Roman"/>
                <w:b/>
                <w:color w:val="000000" w:themeColor="text1"/>
                <w:sz w:val="24"/>
                <w:szCs w:val="24"/>
                <w:u w:val="single"/>
              </w:rPr>
            </w:pPr>
            <w:r>
              <w:rPr>
                <w:rFonts w:ascii="Times New Roman" w:hAnsi="Times New Roman" w:cs="Times New Roman"/>
                <w:color w:val="000000" w:themeColor="text1"/>
                <w:sz w:val="24"/>
                <w:szCs w:val="24"/>
              </w:rPr>
              <w:t>26-</w:t>
            </w:r>
            <w:r w:rsidRPr="006B7C16">
              <w:rPr>
                <w:rFonts w:ascii="Times New Roman" w:hAnsi="Times New Roman" w:cs="Times New Roman"/>
                <w:color w:val="000000" w:themeColor="text1"/>
                <w:sz w:val="24"/>
                <w:szCs w:val="24"/>
              </w:rPr>
              <w:t xml:space="preserve"> İş yoğunluğu ve sistemsel arızalar sebebiyle muafiyet /intibak, kayıt yenileme yatay geçiş ve harç muafiyet işlemlerinin zamanında yapılamaması, ders programlarının UBYS sistemine giriş işlemlerinin gecikmesi</w:t>
            </w:r>
            <w:r>
              <w:rPr>
                <w:rFonts w:ascii="Times New Roman" w:hAnsi="Times New Roman" w:cs="Times New Roman"/>
                <w:color w:val="000000" w:themeColor="text1"/>
                <w:sz w:val="24"/>
                <w:szCs w:val="24"/>
              </w:rPr>
              <w:t>.</w:t>
            </w:r>
          </w:p>
        </w:tc>
      </w:tr>
    </w:tbl>
    <w:p w14:paraId="004FEB6A" w14:textId="77777777" w:rsidR="00EC4D4F" w:rsidRDefault="00EC4D4F" w:rsidP="00D438E4">
      <w:pPr>
        <w:jc w:val="both"/>
        <w:rPr>
          <w:rFonts w:ascii="Times New Roman" w:hAnsi="Times New Roman" w:cs="Times New Roman"/>
          <w:color w:val="000000" w:themeColor="text1"/>
          <w:sz w:val="24"/>
          <w:szCs w:val="24"/>
        </w:rPr>
      </w:pPr>
    </w:p>
    <w:p w14:paraId="796C90FB"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75CAA017" w14:textId="77777777" w:rsidR="00DE5678" w:rsidRPr="005E18B4" w:rsidRDefault="00DE5678" w:rsidP="00EC4D4F">
      <w:pPr>
        <w:spacing w:line="360" w:lineRule="auto"/>
        <w:jc w:val="both"/>
        <w:rPr>
          <w:rFonts w:ascii="Times New Roman" w:hAnsi="Times New Roman" w:cs="Times New Roman"/>
          <w:color w:val="000000" w:themeColor="text1"/>
          <w:sz w:val="24"/>
          <w:szCs w:val="24"/>
          <w:u w:val="single"/>
        </w:rPr>
      </w:pPr>
    </w:p>
    <w:p w14:paraId="4419F9F1" w14:textId="77777777" w:rsidR="00264F25" w:rsidRPr="006B7C16" w:rsidRDefault="00C71190"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UBYS sisteminde saklı ihtiyaçlara yönelik iyileştirme yapılması</w:t>
      </w:r>
      <w:r w:rsidR="00861D98" w:rsidRPr="006B7C16">
        <w:rPr>
          <w:rFonts w:ascii="Times New Roman" w:hAnsi="Times New Roman" w:cs="Times New Roman"/>
          <w:color w:val="000000" w:themeColor="text1"/>
          <w:sz w:val="24"/>
          <w:szCs w:val="24"/>
        </w:rPr>
        <w:t>.</w:t>
      </w:r>
    </w:p>
    <w:p w14:paraId="33965AC4" w14:textId="77777777" w:rsidR="00C71190" w:rsidRPr="006B7C16" w:rsidRDefault="00C71190"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İç koordinasyonun üst yönetim eliyle sağlıklı yürütülmesi</w:t>
      </w:r>
      <w:r w:rsidR="00861D98" w:rsidRPr="006B7C16">
        <w:rPr>
          <w:rFonts w:ascii="Times New Roman" w:hAnsi="Times New Roman" w:cs="Times New Roman"/>
          <w:color w:val="000000" w:themeColor="text1"/>
          <w:sz w:val="24"/>
          <w:szCs w:val="24"/>
        </w:rPr>
        <w:t>.</w:t>
      </w:r>
    </w:p>
    <w:p w14:paraId="2A24D072" w14:textId="77777777" w:rsidR="00C71190" w:rsidRPr="006B7C16" w:rsidRDefault="00C71190"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Gerekli kontrol çalışmalarının yapılması</w:t>
      </w:r>
      <w:r w:rsidR="00861D98" w:rsidRPr="006B7C16">
        <w:rPr>
          <w:rFonts w:ascii="Times New Roman" w:hAnsi="Times New Roman" w:cs="Times New Roman"/>
          <w:color w:val="000000" w:themeColor="text1"/>
          <w:sz w:val="24"/>
          <w:szCs w:val="24"/>
        </w:rPr>
        <w:t>.</w:t>
      </w:r>
    </w:p>
    <w:p w14:paraId="615D6494" w14:textId="77777777" w:rsidR="00C71190" w:rsidRPr="006B7C16" w:rsidRDefault="00C71190"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Özellikle ders kayıtları döneminde UBYS sisteminin doğru çalışılması</w:t>
      </w:r>
      <w:r w:rsidR="00861D98" w:rsidRPr="006B7C16">
        <w:rPr>
          <w:rFonts w:ascii="Times New Roman" w:hAnsi="Times New Roman" w:cs="Times New Roman"/>
          <w:color w:val="000000" w:themeColor="text1"/>
          <w:sz w:val="24"/>
          <w:szCs w:val="24"/>
        </w:rPr>
        <w:t>.</w:t>
      </w:r>
    </w:p>
    <w:p w14:paraId="56E86053" w14:textId="77777777" w:rsidR="00C71190" w:rsidRPr="006B7C16" w:rsidRDefault="00C71190"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Muafiyet yapılacak sürenin akademik takvimde uzatılması</w:t>
      </w:r>
      <w:r w:rsidR="00861D98" w:rsidRPr="006B7C16">
        <w:rPr>
          <w:rFonts w:ascii="Times New Roman" w:hAnsi="Times New Roman" w:cs="Times New Roman"/>
          <w:color w:val="000000" w:themeColor="text1"/>
          <w:sz w:val="24"/>
          <w:szCs w:val="24"/>
        </w:rPr>
        <w:t>.</w:t>
      </w:r>
    </w:p>
    <w:p w14:paraId="2BC432D6" w14:textId="77777777" w:rsidR="00C71190" w:rsidRPr="006B7C16" w:rsidRDefault="00C71190"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Yedek enerji kaynaklarının doğru kullanılması</w:t>
      </w:r>
      <w:r w:rsidR="00861D98" w:rsidRPr="006B7C16">
        <w:rPr>
          <w:rFonts w:ascii="Times New Roman" w:hAnsi="Times New Roman" w:cs="Times New Roman"/>
          <w:color w:val="000000" w:themeColor="text1"/>
          <w:sz w:val="24"/>
          <w:szCs w:val="24"/>
        </w:rPr>
        <w:t>.</w:t>
      </w:r>
      <w:r w:rsidRPr="006B7C16">
        <w:rPr>
          <w:rFonts w:ascii="Times New Roman" w:hAnsi="Times New Roman" w:cs="Times New Roman"/>
          <w:color w:val="000000" w:themeColor="text1"/>
          <w:sz w:val="24"/>
          <w:szCs w:val="24"/>
        </w:rPr>
        <w:t xml:space="preserve"> </w:t>
      </w:r>
    </w:p>
    <w:p w14:paraId="20DEF7B0" w14:textId="77777777" w:rsidR="00995C2B" w:rsidRPr="006B7C16" w:rsidRDefault="00995C2B"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Akademik takvim ve birimlerin iş takvimleri doğrultusunda işlemler zamanında yapılmalı.</w:t>
      </w:r>
    </w:p>
    <w:p w14:paraId="24D0DA67" w14:textId="77777777" w:rsidR="00995C2B" w:rsidRPr="006B7C16" w:rsidRDefault="00995C2B" w:rsidP="00D438E4">
      <w:pPr>
        <w:pStyle w:val="ListeParagraf"/>
        <w:numPr>
          <w:ilvl w:val="0"/>
          <w:numId w:val="12"/>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Önem arz eden işlerin zamanından önce tamamlanmasının sağlanması</w:t>
      </w:r>
      <w:r w:rsidR="00861D98" w:rsidRPr="006B7C16">
        <w:rPr>
          <w:rFonts w:ascii="Times New Roman" w:hAnsi="Times New Roman" w:cs="Times New Roman"/>
          <w:color w:val="000000" w:themeColor="text1"/>
          <w:sz w:val="24"/>
          <w:szCs w:val="24"/>
        </w:rPr>
        <w:t>.</w:t>
      </w:r>
    </w:p>
    <w:p w14:paraId="7B57757C" w14:textId="77777777" w:rsidR="00E401AA" w:rsidRPr="006B7C16" w:rsidRDefault="00E401AA" w:rsidP="00D438E4">
      <w:pPr>
        <w:pStyle w:val="ListeParagraf"/>
        <w:numPr>
          <w:ilvl w:val="0"/>
          <w:numId w:val="1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Muafiyetlerin yapılması ekle sil haftasını geçmemeli.</w:t>
      </w:r>
    </w:p>
    <w:p w14:paraId="65430E9B" w14:textId="77777777" w:rsidR="00E401AA" w:rsidRPr="006B7C16" w:rsidRDefault="00E401AA" w:rsidP="00D438E4">
      <w:pPr>
        <w:pStyle w:val="ListeParagraf"/>
        <w:numPr>
          <w:ilvl w:val="0"/>
          <w:numId w:val="1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Daha sistematik olarak belirli haftalarda yapılmalı, takvimde belirli olmalı.</w:t>
      </w:r>
    </w:p>
    <w:p w14:paraId="58943430" w14:textId="77777777" w:rsidR="00E401AA" w:rsidRPr="006B7C16" w:rsidRDefault="00E401AA" w:rsidP="00D438E4">
      <w:pPr>
        <w:pStyle w:val="ListeParagraf"/>
        <w:numPr>
          <w:ilvl w:val="0"/>
          <w:numId w:val="1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lastRenderedPageBreak/>
        <w:t>UBYS girişleri için ek süre verilmeli, yatay geçiş, harç ödemeleri gibi durumlar akademik takvimde ek zamanlı yapılmalı.</w:t>
      </w:r>
    </w:p>
    <w:p w14:paraId="48A2F426" w14:textId="77777777" w:rsidR="00234721" w:rsidRPr="006B7C16" w:rsidRDefault="00234721" w:rsidP="00D438E4">
      <w:pPr>
        <w:pStyle w:val="ListeParagraf"/>
        <w:numPr>
          <w:ilvl w:val="0"/>
          <w:numId w:val="1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Bu konuda çalışacak idari personel sayısının arttırılması sağlanabilir.</w:t>
      </w:r>
    </w:p>
    <w:p w14:paraId="2E7D200F" w14:textId="77777777" w:rsidR="00095BB6" w:rsidRPr="006B7C16" w:rsidRDefault="00095BB6" w:rsidP="00D438E4">
      <w:pPr>
        <w:pStyle w:val="ListeParagraf"/>
        <w:numPr>
          <w:ilvl w:val="0"/>
          <w:numId w:val="1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Alt yapının güçlendirilmesi.</w:t>
      </w:r>
    </w:p>
    <w:p w14:paraId="1143B984" w14:textId="77777777" w:rsidR="00D374EA" w:rsidRPr="006B7C16" w:rsidRDefault="00D374EA" w:rsidP="00D438E4">
      <w:pPr>
        <w:pStyle w:val="ListeParagraf"/>
        <w:numPr>
          <w:ilvl w:val="0"/>
          <w:numId w:val="1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Bilgilendirme toplantısı yapılması.</w:t>
      </w:r>
    </w:p>
    <w:p w14:paraId="6E30BD2A" w14:textId="77777777" w:rsidR="006B7C16" w:rsidRPr="006B7C16" w:rsidRDefault="006B7C16" w:rsidP="00D438E4">
      <w:pPr>
        <w:pStyle w:val="ListeParagraf"/>
        <w:numPr>
          <w:ilvl w:val="0"/>
          <w:numId w:val="12"/>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UBYS denetimlerinin düzenli yapılması.</w:t>
      </w:r>
    </w:p>
    <w:p w14:paraId="5ED5E7A5" w14:textId="77777777" w:rsidR="006B7C16" w:rsidRPr="006B7C16" w:rsidRDefault="006B7C16" w:rsidP="00D438E4">
      <w:pPr>
        <w:pStyle w:val="ListeParagraf"/>
        <w:spacing w:line="276" w:lineRule="auto"/>
        <w:ind w:left="1070"/>
        <w:jc w:val="both"/>
        <w:rPr>
          <w:rFonts w:ascii="Times New Roman" w:hAnsi="Times New Roman" w:cs="Times New Roman"/>
          <w:sz w:val="24"/>
          <w:szCs w:val="24"/>
        </w:rPr>
      </w:pPr>
    </w:p>
    <w:tbl>
      <w:tblPr>
        <w:tblW w:w="9496"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6"/>
      </w:tblGrid>
      <w:tr w:rsidR="00EC4D4F" w14:paraId="4A4DE038" w14:textId="77777777" w:rsidTr="008F237B">
        <w:trPr>
          <w:trHeight w:val="798"/>
        </w:trPr>
        <w:tc>
          <w:tcPr>
            <w:tcW w:w="9496" w:type="dxa"/>
            <w:shd w:val="clear" w:color="auto" w:fill="BDD6EE" w:themeFill="accent1" w:themeFillTint="66"/>
          </w:tcPr>
          <w:p w14:paraId="4F249AA7" w14:textId="77777777" w:rsidR="00EC4D4F" w:rsidRDefault="00EC4D4F" w:rsidP="00EC4D4F">
            <w:pPr>
              <w:ind w:left="1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r w:rsidRPr="006B7C16">
              <w:rPr>
                <w:rFonts w:ascii="Times New Roman" w:hAnsi="Times New Roman" w:cs="Times New Roman"/>
                <w:color w:val="000000" w:themeColor="text1"/>
                <w:sz w:val="24"/>
                <w:szCs w:val="24"/>
              </w:rPr>
              <w:t xml:space="preserve"> Maddi olanaklar, (bütçe) yetersizliği nedeniyle eğitim öğretimle ilgili bilimsel donanım, teknik altyapı ve fiziki olanakların yetersiz kalması</w:t>
            </w:r>
            <w:r>
              <w:rPr>
                <w:rFonts w:ascii="Times New Roman" w:hAnsi="Times New Roman" w:cs="Times New Roman"/>
                <w:color w:val="000000" w:themeColor="text1"/>
                <w:sz w:val="24"/>
                <w:szCs w:val="24"/>
              </w:rPr>
              <w:t>.</w:t>
            </w:r>
          </w:p>
        </w:tc>
      </w:tr>
    </w:tbl>
    <w:p w14:paraId="289F9F3C" w14:textId="77777777" w:rsidR="00EC4D4F" w:rsidRDefault="00EC4D4F" w:rsidP="00D438E4">
      <w:pPr>
        <w:jc w:val="both"/>
        <w:rPr>
          <w:rFonts w:ascii="Times New Roman" w:hAnsi="Times New Roman" w:cs="Times New Roman"/>
          <w:color w:val="000000" w:themeColor="text1"/>
          <w:sz w:val="24"/>
          <w:szCs w:val="24"/>
        </w:rPr>
      </w:pPr>
    </w:p>
    <w:p w14:paraId="6E7EDF7D"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0ADB3D40" w14:textId="77777777" w:rsidR="00EC4D4F" w:rsidRPr="006B7C16" w:rsidRDefault="00EC4D4F" w:rsidP="00D438E4">
      <w:pPr>
        <w:jc w:val="both"/>
        <w:rPr>
          <w:rFonts w:ascii="Times New Roman" w:hAnsi="Times New Roman" w:cs="Times New Roman"/>
          <w:color w:val="000000" w:themeColor="text1"/>
          <w:sz w:val="24"/>
          <w:szCs w:val="24"/>
        </w:rPr>
      </w:pPr>
    </w:p>
    <w:p w14:paraId="17C96D5C" w14:textId="77777777" w:rsidR="00C71190" w:rsidRPr="006B7C16" w:rsidRDefault="00C71190" w:rsidP="00D438E4">
      <w:pPr>
        <w:pStyle w:val="ListeParagraf"/>
        <w:numPr>
          <w:ilvl w:val="0"/>
          <w:numId w:val="1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Birimlerin mevcut durumlarına göre bütçe dağılımı yapılması</w:t>
      </w:r>
      <w:r w:rsidR="00861D98" w:rsidRPr="006B7C16">
        <w:rPr>
          <w:rFonts w:ascii="Times New Roman" w:hAnsi="Times New Roman" w:cs="Times New Roman"/>
          <w:color w:val="000000" w:themeColor="text1"/>
          <w:sz w:val="24"/>
          <w:szCs w:val="24"/>
        </w:rPr>
        <w:t>.</w:t>
      </w:r>
    </w:p>
    <w:p w14:paraId="2575233D" w14:textId="77777777" w:rsidR="00C71190" w:rsidRPr="006B7C16" w:rsidRDefault="00C71190" w:rsidP="00D438E4">
      <w:pPr>
        <w:pStyle w:val="ListeParagraf"/>
        <w:numPr>
          <w:ilvl w:val="0"/>
          <w:numId w:val="1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Bütçeyi ihtiyaca göre planlama</w:t>
      </w:r>
      <w:r w:rsidR="00861D98" w:rsidRPr="006B7C16">
        <w:rPr>
          <w:rFonts w:ascii="Times New Roman" w:hAnsi="Times New Roman" w:cs="Times New Roman"/>
          <w:color w:val="000000" w:themeColor="text1"/>
          <w:sz w:val="24"/>
          <w:szCs w:val="24"/>
        </w:rPr>
        <w:t>.</w:t>
      </w:r>
      <w:r w:rsidRPr="006B7C16">
        <w:rPr>
          <w:rFonts w:ascii="Times New Roman" w:hAnsi="Times New Roman" w:cs="Times New Roman"/>
          <w:color w:val="000000" w:themeColor="text1"/>
          <w:sz w:val="24"/>
          <w:szCs w:val="24"/>
        </w:rPr>
        <w:t xml:space="preserve"> </w:t>
      </w:r>
    </w:p>
    <w:p w14:paraId="19D59336" w14:textId="77777777" w:rsidR="00C71190" w:rsidRPr="006B7C16" w:rsidRDefault="00531BB7" w:rsidP="00D438E4">
      <w:pPr>
        <w:pStyle w:val="ListeParagraf"/>
        <w:numPr>
          <w:ilvl w:val="0"/>
          <w:numId w:val="1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Ek bütçe talebini İç kaynakların aktif değerlendirmesi</w:t>
      </w:r>
      <w:r w:rsidR="00861D98" w:rsidRPr="006B7C16">
        <w:rPr>
          <w:rFonts w:ascii="Times New Roman" w:hAnsi="Times New Roman" w:cs="Times New Roman"/>
          <w:color w:val="000000" w:themeColor="text1"/>
          <w:sz w:val="24"/>
          <w:szCs w:val="24"/>
        </w:rPr>
        <w:t>.</w:t>
      </w:r>
    </w:p>
    <w:p w14:paraId="317D2D00" w14:textId="77777777" w:rsidR="00531BB7" w:rsidRPr="006B7C16" w:rsidRDefault="00531BB7" w:rsidP="00D438E4">
      <w:pPr>
        <w:pStyle w:val="ListeParagraf"/>
        <w:numPr>
          <w:ilvl w:val="0"/>
          <w:numId w:val="1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Ek bütçe yapılmalı</w:t>
      </w:r>
      <w:r w:rsidR="00861D98" w:rsidRPr="006B7C16">
        <w:rPr>
          <w:rFonts w:ascii="Times New Roman" w:hAnsi="Times New Roman" w:cs="Times New Roman"/>
          <w:color w:val="000000" w:themeColor="text1"/>
          <w:sz w:val="24"/>
          <w:szCs w:val="24"/>
        </w:rPr>
        <w:t>.</w:t>
      </w:r>
    </w:p>
    <w:p w14:paraId="2A341D30" w14:textId="77777777" w:rsidR="00531BB7" w:rsidRPr="006B7C16" w:rsidRDefault="00531BB7" w:rsidP="00D438E4">
      <w:pPr>
        <w:pStyle w:val="ListeParagraf"/>
        <w:numPr>
          <w:ilvl w:val="0"/>
          <w:numId w:val="1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Proje vs. yapılarak ek bütçe temin edilmeye çalışılması</w:t>
      </w:r>
      <w:r w:rsidR="00861D98" w:rsidRPr="006B7C16">
        <w:rPr>
          <w:rFonts w:ascii="Times New Roman" w:hAnsi="Times New Roman" w:cs="Times New Roman"/>
          <w:color w:val="000000" w:themeColor="text1"/>
          <w:sz w:val="24"/>
          <w:szCs w:val="24"/>
        </w:rPr>
        <w:t>.</w:t>
      </w:r>
    </w:p>
    <w:p w14:paraId="2C507927" w14:textId="77777777" w:rsidR="00531BB7" w:rsidRPr="006B7C16" w:rsidRDefault="00531BB7" w:rsidP="00D438E4">
      <w:pPr>
        <w:pStyle w:val="ListeParagraf"/>
        <w:numPr>
          <w:ilvl w:val="0"/>
          <w:numId w:val="1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Ek kaynak talebi</w:t>
      </w:r>
      <w:r w:rsidR="00861D98" w:rsidRPr="006B7C16">
        <w:rPr>
          <w:rFonts w:ascii="Times New Roman" w:hAnsi="Times New Roman" w:cs="Times New Roman"/>
          <w:color w:val="000000" w:themeColor="text1"/>
          <w:sz w:val="24"/>
          <w:szCs w:val="24"/>
        </w:rPr>
        <w:t>.</w:t>
      </w:r>
    </w:p>
    <w:p w14:paraId="2644A848" w14:textId="77777777" w:rsidR="00531BB7" w:rsidRPr="006B7C16" w:rsidRDefault="00531BB7" w:rsidP="00D438E4">
      <w:pPr>
        <w:pStyle w:val="ListeParagraf"/>
        <w:numPr>
          <w:ilvl w:val="0"/>
          <w:numId w:val="13"/>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Var olan bütçenin zamanında istenerek onarımının yapılması</w:t>
      </w:r>
      <w:r w:rsidR="00861D98" w:rsidRPr="006B7C16">
        <w:rPr>
          <w:rFonts w:ascii="Times New Roman" w:hAnsi="Times New Roman" w:cs="Times New Roman"/>
          <w:color w:val="000000" w:themeColor="text1"/>
          <w:sz w:val="24"/>
          <w:szCs w:val="24"/>
        </w:rPr>
        <w:t>.</w:t>
      </w:r>
    </w:p>
    <w:p w14:paraId="32F8A733" w14:textId="77777777" w:rsidR="00995C2B" w:rsidRPr="006B7C16" w:rsidRDefault="00995C2B" w:rsidP="00D438E4">
      <w:pPr>
        <w:pStyle w:val="ListeParagraf"/>
        <w:numPr>
          <w:ilvl w:val="0"/>
          <w:numId w:val="13"/>
        </w:numPr>
        <w:spacing w:line="276" w:lineRule="auto"/>
        <w:jc w:val="both"/>
        <w:rPr>
          <w:rFonts w:ascii="Times New Roman" w:hAnsi="Times New Roman" w:cs="Times New Roman"/>
          <w:color w:val="000000" w:themeColor="text1"/>
          <w:sz w:val="24"/>
          <w:szCs w:val="24"/>
        </w:rPr>
      </w:pPr>
      <w:proofErr w:type="spellStart"/>
      <w:r w:rsidRPr="006B7C16">
        <w:rPr>
          <w:rFonts w:ascii="Times New Roman" w:hAnsi="Times New Roman" w:cs="Times New Roman"/>
          <w:color w:val="000000" w:themeColor="text1"/>
          <w:sz w:val="24"/>
          <w:szCs w:val="24"/>
        </w:rPr>
        <w:t>Önceliklendirmeye</w:t>
      </w:r>
      <w:proofErr w:type="spellEnd"/>
      <w:r w:rsidRPr="006B7C16">
        <w:rPr>
          <w:rFonts w:ascii="Times New Roman" w:hAnsi="Times New Roman" w:cs="Times New Roman"/>
          <w:color w:val="000000" w:themeColor="text1"/>
          <w:sz w:val="24"/>
          <w:szCs w:val="24"/>
        </w:rPr>
        <w:t xml:space="preserve"> önem verilerek kaynakların etkin kullanılması</w:t>
      </w:r>
      <w:r w:rsidR="00861D98" w:rsidRPr="006B7C16">
        <w:rPr>
          <w:rFonts w:ascii="Times New Roman" w:hAnsi="Times New Roman" w:cs="Times New Roman"/>
          <w:color w:val="000000" w:themeColor="text1"/>
          <w:sz w:val="24"/>
          <w:szCs w:val="24"/>
        </w:rPr>
        <w:t>.</w:t>
      </w:r>
    </w:p>
    <w:p w14:paraId="08332F97"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Bütçe dağılımının oransal olarak bu minvalde dağıtımı yapılmalı.</w:t>
      </w:r>
    </w:p>
    <w:p w14:paraId="2EB56216"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Tasarruf yapılan kalemlerin tasarruf kısmı buna aktarılmalı.</w:t>
      </w:r>
    </w:p>
    <w:p w14:paraId="7F80C29A"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Ek bütçe talebinde bulunulmalı.</w:t>
      </w:r>
    </w:p>
    <w:p w14:paraId="09B67B45"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Dış kaynaklı projelere kaynak oluşturulmalı.</w:t>
      </w:r>
    </w:p>
    <w:p w14:paraId="38A3BA24"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Projelendirmeler ile donanıma sarf malzeme sağlanabilir.</w:t>
      </w:r>
    </w:p>
    <w:p w14:paraId="7C28DA21"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Bilimsel donanım ile teknik altyapı ihtiyaçları tespit edilmeli, Teknik personel sayısı artırılmalı.</w:t>
      </w:r>
    </w:p>
    <w:p w14:paraId="46452923"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Fiziki yeterliliği olan üniversiteler ile işbirliği yapılmalı.</w:t>
      </w:r>
    </w:p>
    <w:p w14:paraId="6647F503"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Gerekli alanlara altyapı sağlanmalı.</w:t>
      </w:r>
    </w:p>
    <w:p w14:paraId="718F5100"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Akademik etkinlikler, eğitim öğretim programları planlanmadan önce üniversitenin temel ihtiyaçları ve öncelikleri belirlenmeli.</w:t>
      </w:r>
    </w:p>
    <w:p w14:paraId="22234FD5"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Bütçe artırılmalı, özellikle temel ihtiyaçlar için donanımlar iyi olmalı.</w:t>
      </w:r>
    </w:p>
    <w:p w14:paraId="3FBA6855" w14:textId="77777777" w:rsidR="00E401AA" w:rsidRPr="006B7C16" w:rsidRDefault="00E401A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Hastane kapasitesinin düşük olması nedeniyle uygulamalı dersler rotasyonla dönüyor. Özel hastanelerle üniversite arasında işbirliği yapılmalı.</w:t>
      </w:r>
    </w:p>
    <w:p w14:paraId="6D41696E" w14:textId="77777777" w:rsidR="00D374EA" w:rsidRPr="006B7C16" w:rsidRDefault="00D374EA"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Bütçenin öncelikler arasına alınması.</w:t>
      </w:r>
    </w:p>
    <w:p w14:paraId="01769807" w14:textId="77777777" w:rsidR="006B7C16" w:rsidRDefault="006B7C16" w:rsidP="00D438E4">
      <w:pPr>
        <w:pStyle w:val="ListeParagraf"/>
        <w:numPr>
          <w:ilvl w:val="0"/>
          <w:numId w:val="13"/>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Ulusal ve uluslararası fon hibe sağlanması. </w:t>
      </w:r>
    </w:p>
    <w:p w14:paraId="3DB2E9C8" w14:textId="77777777" w:rsidR="008F237B" w:rsidRPr="008F237B" w:rsidRDefault="008F237B" w:rsidP="008F237B">
      <w:pPr>
        <w:spacing w:line="276" w:lineRule="auto"/>
        <w:jc w:val="both"/>
        <w:rPr>
          <w:rFonts w:ascii="Times New Roman" w:hAnsi="Times New Roman" w:cs="Times New Roman"/>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6"/>
      </w:tblGrid>
      <w:tr w:rsidR="00EC4D4F" w14:paraId="34ED6E0A" w14:textId="77777777" w:rsidTr="008F237B">
        <w:trPr>
          <w:trHeight w:val="659"/>
        </w:trPr>
        <w:tc>
          <w:tcPr>
            <w:tcW w:w="9356" w:type="dxa"/>
            <w:shd w:val="clear" w:color="auto" w:fill="BDD6EE" w:themeFill="accent1" w:themeFillTint="66"/>
          </w:tcPr>
          <w:p w14:paraId="13BF8210" w14:textId="77777777" w:rsidR="00EC4D4F" w:rsidRDefault="00EC4D4F" w:rsidP="00EC4D4F">
            <w:pPr>
              <w:ind w:left="15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w:t>
            </w:r>
            <w:r w:rsidRPr="006B7C16">
              <w:rPr>
                <w:rFonts w:ascii="Times New Roman" w:hAnsi="Times New Roman" w:cs="Times New Roman"/>
                <w:color w:val="000000" w:themeColor="text1"/>
                <w:sz w:val="24"/>
                <w:szCs w:val="24"/>
              </w:rPr>
              <w:t xml:space="preserve"> Bölgenin gelişmesine yönelik açılan uygulamalı eğitim programlarına başvuruların yetersiz olması</w:t>
            </w:r>
            <w:r>
              <w:rPr>
                <w:rFonts w:ascii="Times New Roman" w:hAnsi="Times New Roman" w:cs="Times New Roman"/>
                <w:color w:val="000000" w:themeColor="text1"/>
                <w:sz w:val="24"/>
                <w:szCs w:val="24"/>
              </w:rPr>
              <w:t>.</w:t>
            </w:r>
          </w:p>
        </w:tc>
      </w:tr>
    </w:tbl>
    <w:p w14:paraId="13A34163" w14:textId="77777777" w:rsidR="00EC4D4F" w:rsidRDefault="00EC4D4F" w:rsidP="00D438E4">
      <w:pPr>
        <w:jc w:val="both"/>
        <w:rPr>
          <w:rFonts w:ascii="Times New Roman" w:hAnsi="Times New Roman" w:cs="Times New Roman"/>
          <w:color w:val="000000" w:themeColor="text1"/>
          <w:sz w:val="24"/>
          <w:szCs w:val="24"/>
        </w:rPr>
      </w:pPr>
    </w:p>
    <w:p w14:paraId="1EF5EFCA"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lastRenderedPageBreak/>
        <w:t>Riske İlişkin Öneri ve Önemler</w:t>
      </w:r>
    </w:p>
    <w:p w14:paraId="6C374243" w14:textId="77777777" w:rsidR="00DE5678" w:rsidRPr="005E18B4" w:rsidRDefault="00DE5678" w:rsidP="00EC4D4F">
      <w:pPr>
        <w:spacing w:line="360" w:lineRule="auto"/>
        <w:jc w:val="both"/>
        <w:rPr>
          <w:rFonts w:ascii="Times New Roman" w:hAnsi="Times New Roman" w:cs="Times New Roman"/>
          <w:color w:val="000000" w:themeColor="text1"/>
          <w:sz w:val="24"/>
          <w:szCs w:val="24"/>
          <w:u w:val="single"/>
        </w:rPr>
      </w:pPr>
    </w:p>
    <w:p w14:paraId="7F4B846E" w14:textId="77777777" w:rsidR="00531BB7" w:rsidRPr="006B7C16" w:rsidRDefault="00531BB7" w:rsidP="00D438E4">
      <w:pPr>
        <w:pStyle w:val="ListeParagraf"/>
        <w:numPr>
          <w:ilvl w:val="0"/>
          <w:numId w:val="1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programı açılmadan önce görüş alınması</w:t>
      </w:r>
      <w:r w:rsidR="00861D98" w:rsidRPr="006B7C16">
        <w:rPr>
          <w:rFonts w:ascii="Times New Roman" w:hAnsi="Times New Roman" w:cs="Times New Roman"/>
          <w:color w:val="000000" w:themeColor="text1"/>
          <w:sz w:val="24"/>
          <w:szCs w:val="24"/>
        </w:rPr>
        <w:t>.</w:t>
      </w:r>
    </w:p>
    <w:p w14:paraId="0F246AEC" w14:textId="77777777" w:rsidR="00531BB7" w:rsidRPr="006B7C16" w:rsidRDefault="00531BB7" w:rsidP="00D438E4">
      <w:pPr>
        <w:pStyle w:val="ListeParagraf"/>
        <w:numPr>
          <w:ilvl w:val="0"/>
          <w:numId w:val="1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Daha fazla tanıtım yapılmalı</w:t>
      </w:r>
      <w:r w:rsidR="00861D98" w:rsidRPr="006B7C16">
        <w:rPr>
          <w:rFonts w:ascii="Times New Roman" w:hAnsi="Times New Roman" w:cs="Times New Roman"/>
          <w:color w:val="000000" w:themeColor="text1"/>
          <w:sz w:val="24"/>
          <w:szCs w:val="24"/>
        </w:rPr>
        <w:t>.</w:t>
      </w:r>
    </w:p>
    <w:p w14:paraId="03269610" w14:textId="77777777" w:rsidR="00AC3902" w:rsidRPr="006B7C16" w:rsidRDefault="00AC3902" w:rsidP="00D438E4">
      <w:pPr>
        <w:pStyle w:val="ListeParagraf"/>
        <w:numPr>
          <w:ilvl w:val="0"/>
          <w:numId w:val="1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Sanayi ve STK ( sivil toplum kuruluşları) ile işbirliğinin arttırılması</w:t>
      </w:r>
      <w:r w:rsidR="00861D98" w:rsidRPr="006B7C16">
        <w:rPr>
          <w:rFonts w:ascii="Times New Roman" w:hAnsi="Times New Roman" w:cs="Times New Roman"/>
          <w:color w:val="000000" w:themeColor="text1"/>
          <w:sz w:val="24"/>
          <w:szCs w:val="24"/>
        </w:rPr>
        <w:t>.</w:t>
      </w:r>
    </w:p>
    <w:p w14:paraId="7A578B5F" w14:textId="77777777" w:rsidR="00AC3902" w:rsidRPr="006B7C16" w:rsidRDefault="00861D98" w:rsidP="00D438E4">
      <w:pPr>
        <w:pStyle w:val="ListeParagraf"/>
        <w:numPr>
          <w:ilvl w:val="0"/>
          <w:numId w:val="1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Teşvik çalışması.</w:t>
      </w:r>
    </w:p>
    <w:p w14:paraId="0B8AB820" w14:textId="77777777" w:rsidR="00AC3902" w:rsidRPr="006B7C16" w:rsidRDefault="00AC3902" w:rsidP="00D438E4">
      <w:pPr>
        <w:pStyle w:val="ListeParagraf"/>
        <w:numPr>
          <w:ilvl w:val="0"/>
          <w:numId w:val="14"/>
        </w:numPr>
        <w:spacing w:line="276" w:lineRule="auto"/>
        <w:jc w:val="both"/>
        <w:rPr>
          <w:rFonts w:ascii="Times New Roman" w:hAnsi="Times New Roman" w:cs="Times New Roman"/>
          <w:color w:val="000000" w:themeColor="text1"/>
          <w:sz w:val="24"/>
          <w:szCs w:val="24"/>
        </w:rPr>
      </w:pPr>
      <w:proofErr w:type="gramStart"/>
      <w:r w:rsidRPr="006B7C16">
        <w:rPr>
          <w:rFonts w:ascii="Times New Roman" w:hAnsi="Times New Roman" w:cs="Times New Roman"/>
          <w:color w:val="000000" w:themeColor="text1"/>
          <w:sz w:val="24"/>
          <w:szCs w:val="24"/>
        </w:rPr>
        <w:t>Teşvik  ve</w:t>
      </w:r>
      <w:proofErr w:type="gramEnd"/>
      <w:r w:rsidRPr="006B7C16">
        <w:rPr>
          <w:rFonts w:ascii="Times New Roman" w:hAnsi="Times New Roman" w:cs="Times New Roman"/>
          <w:color w:val="000000" w:themeColor="text1"/>
          <w:sz w:val="24"/>
          <w:szCs w:val="24"/>
        </w:rPr>
        <w:t xml:space="preserve"> burs programlarının dengeye alınması</w:t>
      </w:r>
      <w:r w:rsidR="00861D98" w:rsidRPr="006B7C16">
        <w:rPr>
          <w:rFonts w:ascii="Times New Roman" w:hAnsi="Times New Roman" w:cs="Times New Roman"/>
          <w:color w:val="000000" w:themeColor="text1"/>
          <w:sz w:val="24"/>
          <w:szCs w:val="24"/>
        </w:rPr>
        <w:t>.</w:t>
      </w:r>
    </w:p>
    <w:p w14:paraId="63C64A5C" w14:textId="77777777" w:rsidR="00995C2B" w:rsidRPr="006B7C16" w:rsidRDefault="00995C2B" w:rsidP="00D438E4">
      <w:pPr>
        <w:pStyle w:val="ListeParagraf"/>
        <w:numPr>
          <w:ilvl w:val="0"/>
          <w:numId w:val="1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Sosyal medya uygulamaları ile tanıtım faaliyetlerinin hızlanması</w:t>
      </w:r>
      <w:r w:rsidR="00861D98" w:rsidRPr="006B7C16">
        <w:rPr>
          <w:rFonts w:ascii="Times New Roman" w:hAnsi="Times New Roman" w:cs="Times New Roman"/>
          <w:color w:val="000000" w:themeColor="text1"/>
          <w:sz w:val="24"/>
          <w:szCs w:val="24"/>
        </w:rPr>
        <w:t>.</w:t>
      </w:r>
    </w:p>
    <w:p w14:paraId="491FA81A" w14:textId="77777777" w:rsidR="00995C2B" w:rsidRPr="006B7C16" w:rsidRDefault="00995C2B" w:rsidP="00D438E4">
      <w:pPr>
        <w:pStyle w:val="ListeParagraf"/>
        <w:numPr>
          <w:ilvl w:val="0"/>
          <w:numId w:val="1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Duyurular yaygınlaştırılmalı, gerekli kurum ve kuruluşlarla irtibata geçilip olanaklar artırılmalı.</w:t>
      </w:r>
    </w:p>
    <w:p w14:paraId="5E80D0E0" w14:textId="77777777" w:rsidR="00995C2B" w:rsidRPr="006B7C16" w:rsidRDefault="00995C2B" w:rsidP="00D438E4">
      <w:pPr>
        <w:pStyle w:val="ListeParagraf"/>
        <w:numPr>
          <w:ilvl w:val="0"/>
          <w:numId w:val="14"/>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Sosyal medyada bilgilendirmeler artırılabilir.</w:t>
      </w:r>
    </w:p>
    <w:p w14:paraId="0ED9FCA4" w14:textId="77777777" w:rsidR="00E401AA" w:rsidRPr="006B7C16" w:rsidRDefault="00E401A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Sürekli eğitim vs. gibi birimlerin bu konularda iş birliğiyle kurs açılmalı.</w:t>
      </w:r>
    </w:p>
    <w:p w14:paraId="5BBDDC32" w14:textId="77777777" w:rsidR="00E401AA" w:rsidRPr="006B7C16" w:rsidRDefault="00E401A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Bu programların tanıtımı için oryantasyon ve dış paydaş ile görüşmeler yapılmalı.</w:t>
      </w:r>
    </w:p>
    <w:p w14:paraId="1DB541FC" w14:textId="77777777" w:rsidR="00E401AA" w:rsidRPr="006B7C16" w:rsidRDefault="00E401A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Daha fazla tanıtım yapılmalı.</w:t>
      </w:r>
    </w:p>
    <w:p w14:paraId="4DB10F87" w14:textId="77777777" w:rsidR="00E401AA" w:rsidRPr="006B7C16" w:rsidRDefault="00E401A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Sivil toplum kuruluşları ve meslek odaları ile görüşmeler yapılmalı.</w:t>
      </w:r>
    </w:p>
    <w:p w14:paraId="1CAD839D" w14:textId="77777777" w:rsidR="00E401AA" w:rsidRPr="006B7C16" w:rsidRDefault="00E401A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Daha çok bölgede mevcut iş kollarına yönelik bölümler açılmalı.</w:t>
      </w:r>
    </w:p>
    <w:p w14:paraId="479EE225" w14:textId="77777777" w:rsidR="00E401AA" w:rsidRPr="006B7C16" w:rsidRDefault="00E401A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Bölümlerin ve üniversitenin tanınırlığı artırılmalı.</w:t>
      </w:r>
    </w:p>
    <w:p w14:paraId="3556838D" w14:textId="77777777" w:rsidR="00E401AA" w:rsidRPr="006B7C16" w:rsidRDefault="00E401A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Halk ve öğrenci konunun önemine ikna edilmeli. </w:t>
      </w:r>
    </w:p>
    <w:p w14:paraId="53019775" w14:textId="77777777" w:rsidR="00123582" w:rsidRPr="006B7C16" w:rsidRDefault="00123582"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Yerel yönetim, işletmeler ve sivil toplum kuruluşları iş birliği yapılarak eğitim programları genişletilebilir.</w:t>
      </w:r>
    </w:p>
    <w:p w14:paraId="7F1C382B" w14:textId="77777777" w:rsidR="00D374EA" w:rsidRPr="006B7C16" w:rsidRDefault="00D374EA"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Liselere yönelik ziyaretler yapılması.</w:t>
      </w:r>
    </w:p>
    <w:p w14:paraId="78A3D390" w14:textId="77777777" w:rsidR="006B7C16" w:rsidRDefault="006B7C16" w:rsidP="00D438E4">
      <w:pPr>
        <w:pStyle w:val="ListeParagraf"/>
        <w:numPr>
          <w:ilvl w:val="0"/>
          <w:numId w:val="14"/>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 xml:space="preserve">Uygun eğitim programlarının yapılması. </w:t>
      </w:r>
    </w:p>
    <w:p w14:paraId="3FF82496" w14:textId="77777777" w:rsidR="008F237B" w:rsidRPr="008F237B" w:rsidRDefault="008F237B" w:rsidP="008F237B">
      <w:pPr>
        <w:spacing w:line="276" w:lineRule="auto"/>
        <w:jc w:val="both"/>
        <w:rPr>
          <w:rFonts w:ascii="Times New Roman" w:hAnsi="Times New Roman" w:cs="Times New Roman"/>
          <w:color w:val="000000"/>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EC4D4F" w14:paraId="7F0008D7" w14:textId="77777777" w:rsidTr="008F237B">
        <w:trPr>
          <w:trHeight w:val="783"/>
        </w:trPr>
        <w:tc>
          <w:tcPr>
            <w:tcW w:w="9214" w:type="dxa"/>
            <w:shd w:val="clear" w:color="auto" w:fill="BDD6EE" w:themeFill="accent1" w:themeFillTint="66"/>
          </w:tcPr>
          <w:p w14:paraId="2DA07046" w14:textId="77777777" w:rsidR="00E128CF" w:rsidRPr="008F237B" w:rsidRDefault="00EC4D4F" w:rsidP="008F237B">
            <w:pPr>
              <w:pStyle w:val="ListeParagraf"/>
              <w:numPr>
                <w:ilvl w:val="0"/>
                <w:numId w:val="17"/>
              </w:numPr>
              <w:jc w:val="both"/>
              <w:rPr>
                <w:rFonts w:ascii="Times New Roman" w:hAnsi="Times New Roman" w:cs="Times New Roman"/>
                <w:color w:val="000000" w:themeColor="text1"/>
                <w:sz w:val="24"/>
                <w:szCs w:val="24"/>
              </w:rPr>
            </w:pPr>
            <w:r w:rsidRPr="00E128CF">
              <w:rPr>
                <w:rFonts w:ascii="Times New Roman" w:hAnsi="Times New Roman" w:cs="Times New Roman"/>
                <w:color w:val="000000" w:themeColor="text1"/>
                <w:sz w:val="24"/>
                <w:szCs w:val="24"/>
              </w:rPr>
              <w:t>Personel arasında adaletli iş bölümü yapılmadığından daha fazla emek harcayan personelin kurumsal bağlılığının azalması.</w:t>
            </w:r>
          </w:p>
        </w:tc>
      </w:tr>
    </w:tbl>
    <w:p w14:paraId="3F601106" w14:textId="77777777" w:rsidR="00EC4D4F" w:rsidRDefault="00EC4D4F" w:rsidP="00D438E4">
      <w:pPr>
        <w:jc w:val="both"/>
        <w:rPr>
          <w:rFonts w:ascii="Times New Roman" w:hAnsi="Times New Roman" w:cs="Times New Roman"/>
          <w:color w:val="000000" w:themeColor="text1"/>
          <w:sz w:val="24"/>
          <w:szCs w:val="24"/>
        </w:rPr>
      </w:pPr>
    </w:p>
    <w:p w14:paraId="3212F5EE" w14:textId="77777777" w:rsidR="00DE5678" w:rsidRDefault="00DE5678" w:rsidP="00DE5678">
      <w:pPr>
        <w:pStyle w:val="ListeParagraf"/>
        <w:spacing w:line="276" w:lineRule="auto"/>
        <w:jc w:val="both"/>
        <w:rPr>
          <w:rFonts w:ascii="Times New Roman" w:hAnsi="Times New Roman" w:cs="Times New Roman"/>
          <w:color w:val="000000" w:themeColor="text1"/>
          <w:sz w:val="24"/>
          <w:szCs w:val="24"/>
          <w:u w:val="single"/>
        </w:rPr>
      </w:pPr>
      <w:bookmarkStart w:id="0" w:name="_GoBack"/>
      <w:r>
        <w:rPr>
          <w:rFonts w:ascii="Times New Roman" w:hAnsi="Times New Roman" w:cs="Times New Roman"/>
          <w:color w:val="000000" w:themeColor="text1"/>
          <w:sz w:val="24"/>
          <w:szCs w:val="24"/>
          <w:u w:val="single"/>
        </w:rPr>
        <w:t>Riske İlişkin Öneri ve Önemler</w:t>
      </w:r>
    </w:p>
    <w:bookmarkEnd w:id="0"/>
    <w:p w14:paraId="0EE2E90B" w14:textId="77777777" w:rsidR="00DE5678" w:rsidRPr="005E18B4" w:rsidRDefault="00DE5678" w:rsidP="00EC4D4F">
      <w:pPr>
        <w:spacing w:line="360" w:lineRule="auto"/>
        <w:jc w:val="both"/>
        <w:rPr>
          <w:rFonts w:ascii="Times New Roman" w:hAnsi="Times New Roman" w:cs="Times New Roman"/>
          <w:color w:val="000000" w:themeColor="text1"/>
          <w:sz w:val="24"/>
          <w:szCs w:val="24"/>
          <w:u w:val="single"/>
        </w:rPr>
      </w:pPr>
    </w:p>
    <w:p w14:paraId="55FFBC13"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Fazla işe ekstra </w:t>
      </w:r>
      <w:proofErr w:type="gramStart"/>
      <w:r w:rsidRPr="006B7C16">
        <w:rPr>
          <w:rFonts w:ascii="Times New Roman" w:hAnsi="Times New Roman" w:cs="Times New Roman"/>
          <w:color w:val="000000" w:themeColor="text1"/>
          <w:sz w:val="24"/>
          <w:szCs w:val="24"/>
        </w:rPr>
        <w:t>motivasyon</w:t>
      </w:r>
      <w:proofErr w:type="gramEnd"/>
      <w:r w:rsidRPr="006B7C16">
        <w:rPr>
          <w:rFonts w:ascii="Times New Roman" w:hAnsi="Times New Roman" w:cs="Times New Roman"/>
          <w:color w:val="000000" w:themeColor="text1"/>
          <w:sz w:val="24"/>
          <w:szCs w:val="24"/>
        </w:rPr>
        <w:t xml:space="preserve"> sağlayacak maddi-manevi ödül verilmesi</w:t>
      </w:r>
      <w:r w:rsidR="00861D98" w:rsidRPr="006B7C16">
        <w:rPr>
          <w:rFonts w:ascii="Times New Roman" w:hAnsi="Times New Roman" w:cs="Times New Roman"/>
          <w:color w:val="000000" w:themeColor="text1"/>
          <w:sz w:val="24"/>
          <w:szCs w:val="24"/>
        </w:rPr>
        <w:t>.</w:t>
      </w:r>
    </w:p>
    <w:p w14:paraId="4EDF15AB"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Yükselme ağırlığının arttırılması</w:t>
      </w:r>
      <w:r w:rsidR="00861D98" w:rsidRPr="006B7C16">
        <w:rPr>
          <w:rFonts w:ascii="Times New Roman" w:hAnsi="Times New Roman" w:cs="Times New Roman"/>
          <w:color w:val="000000" w:themeColor="text1"/>
          <w:sz w:val="24"/>
          <w:szCs w:val="24"/>
        </w:rPr>
        <w:t>.</w:t>
      </w:r>
    </w:p>
    <w:p w14:paraId="5F4F291F"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Adaletli iş paylaşımı yapılmalı</w:t>
      </w:r>
      <w:r w:rsidR="00861D98" w:rsidRPr="006B7C16">
        <w:rPr>
          <w:rFonts w:ascii="Times New Roman" w:hAnsi="Times New Roman" w:cs="Times New Roman"/>
          <w:color w:val="000000" w:themeColor="text1"/>
          <w:sz w:val="24"/>
          <w:szCs w:val="24"/>
        </w:rPr>
        <w:t>.</w:t>
      </w:r>
    </w:p>
    <w:p w14:paraId="7AE96898"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Üst yönetimin bu konuda komisyon kurup değerlendirme yapması</w:t>
      </w:r>
      <w:r w:rsidR="00861D98" w:rsidRPr="006B7C16">
        <w:rPr>
          <w:rFonts w:ascii="Times New Roman" w:hAnsi="Times New Roman" w:cs="Times New Roman"/>
          <w:color w:val="000000" w:themeColor="text1"/>
          <w:sz w:val="24"/>
          <w:szCs w:val="24"/>
        </w:rPr>
        <w:t>.</w:t>
      </w:r>
    </w:p>
    <w:p w14:paraId="675E835B"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İdari amirlerin bilgilendirilmesi</w:t>
      </w:r>
      <w:r w:rsidR="00861D98" w:rsidRPr="006B7C16">
        <w:rPr>
          <w:rFonts w:ascii="Times New Roman" w:hAnsi="Times New Roman" w:cs="Times New Roman"/>
          <w:color w:val="000000" w:themeColor="text1"/>
          <w:sz w:val="24"/>
          <w:szCs w:val="24"/>
        </w:rPr>
        <w:t>.</w:t>
      </w:r>
    </w:p>
    <w:p w14:paraId="2FE228E1"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Tüm personel her işte görev almalı</w:t>
      </w:r>
      <w:r w:rsidR="00861D98" w:rsidRPr="006B7C16">
        <w:rPr>
          <w:rFonts w:ascii="Times New Roman" w:hAnsi="Times New Roman" w:cs="Times New Roman"/>
          <w:color w:val="000000" w:themeColor="text1"/>
          <w:sz w:val="24"/>
          <w:szCs w:val="24"/>
        </w:rPr>
        <w:t>.</w:t>
      </w:r>
    </w:p>
    <w:p w14:paraId="12470C05"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Bu konuda yapılan işlerin bir derecelendirmeleri yapılıp bu derecelendirmeye göre daha adaletli bir iş paylaşımı yapılabilir</w:t>
      </w:r>
      <w:r w:rsidR="00861D98" w:rsidRPr="006B7C16">
        <w:rPr>
          <w:rFonts w:ascii="Times New Roman" w:hAnsi="Times New Roman" w:cs="Times New Roman"/>
          <w:color w:val="000000" w:themeColor="text1"/>
          <w:sz w:val="24"/>
          <w:szCs w:val="24"/>
        </w:rPr>
        <w:t>.</w:t>
      </w:r>
    </w:p>
    <w:p w14:paraId="4AA4CBD8"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Personel arasında eşit iş dağılımı yapılması iş yükü dağılımı yapılırken personelin yaptığı bütün işlerin eklenmesi</w:t>
      </w:r>
      <w:r w:rsidR="00861D98" w:rsidRPr="006B7C16">
        <w:rPr>
          <w:rFonts w:ascii="Times New Roman" w:hAnsi="Times New Roman" w:cs="Times New Roman"/>
          <w:color w:val="000000" w:themeColor="text1"/>
          <w:sz w:val="24"/>
          <w:szCs w:val="24"/>
        </w:rPr>
        <w:t>.</w:t>
      </w:r>
    </w:p>
    <w:p w14:paraId="2F2D07DE"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Akademik iş yükü hesaplamasına komisyon vs. gibi görevlerinde eklenmesi</w:t>
      </w:r>
    </w:p>
    <w:p w14:paraId="6D93A6CA" w14:textId="77777777" w:rsidR="00AC3902" w:rsidRPr="006B7C16" w:rsidRDefault="00AC3902"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lastRenderedPageBreak/>
        <w:t>İş yükü takip sistemi yapılmalı</w:t>
      </w:r>
      <w:r w:rsidR="00861D98" w:rsidRPr="006B7C16">
        <w:rPr>
          <w:rFonts w:ascii="Times New Roman" w:hAnsi="Times New Roman" w:cs="Times New Roman"/>
          <w:color w:val="000000" w:themeColor="text1"/>
          <w:sz w:val="24"/>
          <w:szCs w:val="24"/>
        </w:rPr>
        <w:t>.</w:t>
      </w:r>
    </w:p>
    <w:p w14:paraId="547276BD" w14:textId="77777777" w:rsidR="00995C2B" w:rsidRPr="006B7C16" w:rsidRDefault="00995C2B"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Bu noktada tüm personele adaletli bir şekilde iş bölümü yapılabilir. Gerekirse ödüllendirme yapılabilir.</w:t>
      </w:r>
    </w:p>
    <w:p w14:paraId="4642051B" w14:textId="77777777" w:rsidR="00995C2B" w:rsidRPr="006B7C16" w:rsidRDefault="00995C2B"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Adalet sağlanmalı, bu konuda geri dönüşler dikkate alınmalı.</w:t>
      </w:r>
    </w:p>
    <w:p w14:paraId="6DCAAB7B" w14:textId="77777777" w:rsidR="00861D98" w:rsidRPr="006B7C16" w:rsidRDefault="00995C2B"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Konuya yönelik ilgili personelin kuruma bağlılığı iç</w:t>
      </w:r>
      <w:r w:rsidR="00861D98" w:rsidRPr="006B7C16">
        <w:rPr>
          <w:rFonts w:ascii="Times New Roman" w:hAnsi="Times New Roman" w:cs="Times New Roman"/>
          <w:color w:val="000000" w:themeColor="text1"/>
          <w:sz w:val="24"/>
          <w:szCs w:val="24"/>
        </w:rPr>
        <w:t>in ödüllendirmelerin yapılması.</w:t>
      </w:r>
    </w:p>
    <w:p w14:paraId="13218340" w14:textId="77777777" w:rsidR="00995C2B" w:rsidRPr="006B7C16" w:rsidRDefault="002F4A80"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K</w:t>
      </w:r>
      <w:r w:rsidR="00995C2B" w:rsidRPr="006B7C16">
        <w:rPr>
          <w:rFonts w:ascii="Times New Roman" w:hAnsi="Times New Roman" w:cs="Times New Roman"/>
          <w:color w:val="000000" w:themeColor="text1"/>
          <w:sz w:val="24"/>
          <w:szCs w:val="24"/>
        </w:rPr>
        <w:t>uruma bağlılığına yönelik iş ve görev tanımlarının birimler arasında sistematiğinin sağlanması.</w:t>
      </w:r>
    </w:p>
    <w:p w14:paraId="07B4E194" w14:textId="77777777" w:rsidR="00995C2B" w:rsidRPr="006B7C16" w:rsidRDefault="00995C2B"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Birimlerin ihtiyacına göre adil personel dağılımı yapılmalı, personelin görev dağılımında adalet gözetilmeli.</w:t>
      </w:r>
    </w:p>
    <w:p w14:paraId="413EAE80" w14:textId="77777777" w:rsidR="00995C2B" w:rsidRPr="006B7C16" w:rsidRDefault="00995C2B"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İş yükü dağılımının üniversite geneli şeffaf olarak takibinin sağlanacağı web sayfası kurulmalıdır. Kimin ne görevi varsa takip edilmeli.</w:t>
      </w:r>
    </w:p>
    <w:p w14:paraId="1CB94622" w14:textId="77777777" w:rsidR="00995C2B" w:rsidRPr="006B7C16" w:rsidRDefault="00995C2B"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Aidiyet duygusunun oluşturulması.</w:t>
      </w:r>
    </w:p>
    <w:p w14:paraId="0AC453D5" w14:textId="77777777" w:rsidR="00995C2B" w:rsidRPr="006B7C16" w:rsidRDefault="00995C2B" w:rsidP="00D438E4">
      <w:pPr>
        <w:pStyle w:val="ListeParagraf"/>
        <w:numPr>
          <w:ilvl w:val="0"/>
          <w:numId w:val="15"/>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Bununla ilgili çok şey yapılabilir</w:t>
      </w:r>
      <w:r w:rsidR="002F4A80" w:rsidRPr="006B7C16">
        <w:rPr>
          <w:rFonts w:ascii="Times New Roman" w:hAnsi="Times New Roman" w:cs="Times New Roman"/>
          <w:color w:val="000000" w:themeColor="text1"/>
          <w:sz w:val="24"/>
          <w:szCs w:val="24"/>
        </w:rPr>
        <w:t>.</w:t>
      </w:r>
    </w:p>
    <w:p w14:paraId="28D0BED0"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Daha fazla emek harcayan personel adaletli bir şekilde tespit edilerek ödüllendirilmeli, atamalarda liyakat göz önünde bulundurulmalı.</w:t>
      </w:r>
    </w:p>
    <w:p w14:paraId="6B350062"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Personeli motive edici belge takdimi, mail veya UBYS üzerinden tebrik edici paylaşımlar yapılmalı.</w:t>
      </w:r>
    </w:p>
    <w:p w14:paraId="6B5CB319"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Daha fazla emek harcayan personele ayrıcalık tanınmalı.</w:t>
      </w:r>
    </w:p>
    <w:p w14:paraId="5E4FBDE4"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Dengeli ve adil bir iş bölümü yapılmalı.</w:t>
      </w:r>
    </w:p>
    <w:p w14:paraId="3434BEC0"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10 yıla kadar aynı birimde yer alan personelin yeri değiştirilmeli.</w:t>
      </w:r>
    </w:p>
    <w:p w14:paraId="6686AD4E"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Sorumluluklar eşit olarak bölünmeli.</w:t>
      </w:r>
    </w:p>
    <w:p w14:paraId="57B37635"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İş yüküne göre iş paylaşımının eşit dağıtılması sağlanmalı, birimler buna hassasiyet göstermeli.</w:t>
      </w:r>
    </w:p>
    <w:p w14:paraId="1ACAA62C"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Personeller ile daha sıkı bir iletişimle birim amirlerinden memnuniyeti ile ilgili fikir alınmalı.</w:t>
      </w:r>
    </w:p>
    <w:p w14:paraId="6B55B46F"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İş takibi sistematik bir şekilde yapılmalı.</w:t>
      </w:r>
    </w:p>
    <w:p w14:paraId="51F7E6FB"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Tüm personelin ilgili konuda fikirleri dinlenmeli.</w:t>
      </w:r>
    </w:p>
    <w:p w14:paraId="2E651150" w14:textId="77777777" w:rsidR="00E401AA" w:rsidRPr="006B7C16" w:rsidRDefault="00E401AA"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Puantaj sistemi getirilmeli.</w:t>
      </w:r>
    </w:p>
    <w:p w14:paraId="7655F3A4" w14:textId="77777777" w:rsidR="00B93A95" w:rsidRPr="006B7C16" w:rsidRDefault="00B93A95"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t xml:space="preserve">İdari insan kaynağı </w:t>
      </w:r>
      <w:proofErr w:type="gramStart"/>
      <w:r w:rsidRPr="006B7C16">
        <w:rPr>
          <w:rFonts w:ascii="Times New Roman" w:hAnsi="Times New Roman" w:cs="Times New Roman"/>
          <w:sz w:val="24"/>
          <w:szCs w:val="24"/>
        </w:rPr>
        <w:t>sayısı  arttırılmalı</w:t>
      </w:r>
      <w:proofErr w:type="gramEnd"/>
      <w:r w:rsidRPr="006B7C16">
        <w:rPr>
          <w:rFonts w:ascii="Times New Roman" w:hAnsi="Times New Roman" w:cs="Times New Roman"/>
          <w:sz w:val="24"/>
          <w:szCs w:val="24"/>
        </w:rPr>
        <w:t>. Gelen personelin birimler arasında daha homojen dağıtılması. İş yapmayan geciktiren personel için yaptırımlar olmalı</w:t>
      </w:r>
      <w:r w:rsidR="00E51BDB" w:rsidRPr="006B7C16">
        <w:rPr>
          <w:rFonts w:ascii="Times New Roman" w:hAnsi="Times New Roman" w:cs="Times New Roman"/>
          <w:sz w:val="24"/>
          <w:szCs w:val="24"/>
        </w:rPr>
        <w:t>.</w:t>
      </w:r>
    </w:p>
    <w:p w14:paraId="5A70C2A7" w14:textId="77777777" w:rsidR="00E51BDB" w:rsidRPr="006B7C16" w:rsidRDefault="00E51BDB"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color w:val="000000"/>
          <w:sz w:val="24"/>
          <w:szCs w:val="24"/>
        </w:rPr>
        <w:t>Personel dağılımı yapılırken objektif bir yaklaşım sergilenmeli tüm birimlerin iş yükü doğru tespit edilip personel dağıtımı yapılmalı.</w:t>
      </w:r>
    </w:p>
    <w:p w14:paraId="32E8660C" w14:textId="77777777" w:rsidR="00123582" w:rsidRPr="006B7C16" w:rsidRDefault="00123582" w:rsidP="00D438E4">
      <w:pPr>
        <w:pStyle w:val="ListeParagraf"/>
        <w:numPr>
          <w:ilvl w:val="0"/>
          <w:numId w:val="1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Birimlerin iş yoğunluğuna ilişkin analizler yapılmalı </w:t>
      </w:r>
    </w:p>
    <w:p w14:paraId="189FAAFC" w14:textId="77777777" w:rsidR="00123582" w:rsidRPr="006B7C16" w:rsidRDefault="00123582" w:rsidP="00D438E4">
      <w:pPr>
        <w:pStyle w:val="ListeParagraf"/>
        <w:numPr>
          <w:ilvl w:val="0"/>
          <w:numId w:val="15"/>
        </w:numPr>
        <w:spacing w:line="276" w:lineRule="auto"/>
        <w:jc w:val="both"/>
        <w:rPr>
          <w:rFonts w:ascii="Times New Roman" w:hAnsi="Times New Roman" w:cs="Times New Roman"/>
          <w:color w:val="000000"/>
          <w:sz w:val="24"/>
          <w:szCs w:val="24"/>
        </w:rPr>
      </w:pPr>
      <w:r w:rsidRPr="006B7C16">
        <w:rPr>
          <w:rFonts w:ascii="Times New Roman" w:hAnsi="Times New Roman" w:cs="Times New Roman"/>
          <w:sz w:val="24"/>
          <w:szCs w:val="24"/>
        </w:rPr>
        <w:t xml:space="preserve">Öğrenci sayısına göre personel atanması yapılmalıdır. </w:t>
      </w:r>
    </w:p>
    <w:p w14:paraId="406F4A1B" w14:textId="77777777" w:rsidR="00095BB6" w:rsidRPr="006B7C16" w:rsidRDefault="00095BB6" w:rsidP="00D438E4">
      <w:pPr>
        <w:pStyle w:val="ListeParagraf"/>
        <w:numPr>
          <w:ilvl w:val="0"/>
          <w:numId w:val="1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Çalışan personelin destelenmesi ve adaletli iş bölümünün yapılması. </w:t>
      </w:r>
    </w:p>
    <w:p w14:paraId="087ACF5E" w14:textId="77777777" w:rsidR="00D374EA" w:rsidRPr="006B7C16" w:rsidRDefault="00D374EA" w:rsidP="00D438E4">
      <w:pPr>
        <w:pStyle w:val="ListeParagraf"/>
        <w:numPr>
          <w:ilvl w:val="0"/>
          <w:numId w:val="1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Personel atamasında liyakat, aidiyet sağlanmalı.</w:t>
      </w:r>
    </w:p>
    <w:p w14:paraId="6A720FA7" w14:textId="77777777" w:rsidR="006B7C16" w:rsidRPr="006B7C16" w:rsidRDefault="006B7C16" w:rsidP="00D438E4">
      <w:pPr>
        <w:pStyle w:val="ListeParagraf"/>
        <w:numPr>
          <w:ilvl w:val="0"/>
          <w:numId w:val="15"/>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 xml:space="preserve">Personel iş yükünün eşit dağıtılması. </w:t>
      </w:r>
    </w:p>
    <w:p w14:paraId="34CF76F3" w14:textId="77777777" w:rsidR="00095BB6" w:rsidRDefault="00095BB6" w:rsidP="00D438E4">
      <w:pPr>
        <w:pStyle w:val="ListeParagraf"/>
        <w:ind w:left="1070"/>
        <w:jc w:val="both"/>
        <w:rPr>
          <w:rFonts w:ascii="Times New Roman" w:hAnsi="Times New Roman" w:cs="Times New Roman"/>
          <w:color w:val="000000"/>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EC4D4F" w14:paraId="755BBE3A" w14:textId="77777777" w:rsidTr="008F237B">
        <w:trPr>
          <w:trHeight w:val="708"/>
        </w:trPr>
        <w:tc>
          <w:tcPr>
            <w:tcW w:w="9214" w:type="dxa"/>
            <w:shd w:val="clear" w:color="auto" w:fill="BDD6EE" w:themeFill="accent1" w:themeFillTint="66"/>
          </w:tcPr>
          <w:p w14:paraId="161316BB" w14:textId="77777777" w:rsidR="00EC4D4F" w:rsidRDefault="00EC4D4F" w:rsidP="008F237B">
            <w:pPr>
              <w:ind w:left="140"/>
              <w:jc w:val="both"/>
              <w:rPr>
                <w:rFonts w:ascii="Times New Roman" w:hAnsi="Times New Roman" w:cs="Times New Roman"/>
                <w:b/>
                <w:color w:val="000000" w:themeColor="text1"/>
                <w:sz w:val="24"/>
                <w:szCs w:val="24"/>
                <w:u w:val="single"/>
              </w:rPr>
            </w:pPr>
            <w:r>
              <w:rPr>
                <w:rFonts w:ascii="Times New Roman" w:hAnsi="Times New Roman" w:cs="Times New Roman"/>
                <w:color w:val="000000" w:themeColor="text1"/>
                <w:sz w:val="24"/>
                <w:szCs w:val="24"/>
              </w:rPr>
              <w:t>30-</w:t>
            </w:r>
            <w:r w:rsidRPr="006B7C16">
              <w:rPr>
                <w:rFonts w:ascii="Times New Roman" w:hAnsi="Times New Roman" w:cs="Times New Roman"/>
                <w:color w:val="000000" w:themeColor="text1"/>
                <w:sz w:val="24"/>
                <w:szCs w:val="24"/>
              </w:rPr>
              <w:t xml:space="preserve"> Eğitim programlarının bilimsel gelişmelerin gerisinde kalması nedeni ile eğitim programlarının tesirinin hedeflenen düzeyde olmaması</w:t>
            </w:r>
            <w:r>
              <w:rPr>
                <w:rFonts w:ascii="Times New Roman" w:hAnsi="Times New Roman" w:cs="Times New Roman"/>
                <w:color w:val="000000" w:themeColor="text1"/>
                <w:sz w:val="24"/>
                <w:szCs w:val="24"/>
              </w:rPr>
              <w:t>.</w:t>
            </w:r>
          </w:p>
        </w:tc>
      </w:tr>
    </w:tbl>
    <w:p w14:paraId="5B9D9D0C" w14:textId="77777777" w:rsidR="00EC4D4F" w:rsidRDefault="00EC4D4F" w:rsidP="00D438E4">
      <w:pPr>
        <w:jc w:val="both"/>
        <w:rPr>
          <w:rFonts w:ascii="Times New Roman" w:hAnsi="Times New Roman" w:cs="Times New Roman"/>
          <w:color w:val="000000" w:themeColor="text1"/>
          <w:sz w:val="24"/>
          <w:szCs w:val="24"/>
        </w:rPr>
      </w:pPr>
    </w:p>
    <w:p w14:paraId="1C718860" w14:textId="77777777" w:rsidR="00DE5678" w:rsidRDefault="00DE5678" w:rsidP="00DE5678">
      <w:pPr>
        <w:pStyle w:val="ListeParagraf"/>
        <w:spacing w:line="276" w:lineRule="auto"/>
        <w:ind w:left="1070"/>
        <w:jc w:val="both"/>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t>Riske İlişkin Öneri ve Önemler</w:t>
      </w:r>
    </w:p>
    <w:p w14:paraId="0BF03AFA" w14:textId="77777777" w:rsidR="005C0E63" w:rsidRPr="006B7C16" w:rsidRDefault="006B7C16"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lastRenderedPageBreak/>
        <w:t>Yıl</w:t>
      </w:r>
      <w:r w:rsidR="005C0E63" w:rsidRPr="006B7C16">
        <w:rPr>
          <w:rFonts w:ascii="Times New Roman" w:hAnsi="Times New Roman" w:cs="Times New Roman"/>
          <w:color w:val="000000" w:themeColor="text1"/>
          <w:sz w:val="24"/>
          <w:szCs w:val="24"/>
        </w:rPr>
        <w:t>başında yapılan eğitim programlarının ona göre belirlenmesi</w:t>
      </w:r>
      <w:r w:rsidR="002F4A80" w:rsidRPr="006B7C16">
        <w:rPr>
          <w:rFonts w:ascii="Times New Roman" w:hAnsi="Times New Roman" w:cs="Times New Roman"/>
          <w:color w:val="000000" w:themeColor="text1"/>
          <w:sz w:val="24"/>
          <w:szCs w:val="24"/>
        </w:rPr>
        <w:t>.</w:t>
      </w:r>
    </w:p>
    <w:p w14:paraId="1A1342E4" w14:textId="77777777" w:rsidR="005C0E63" w:rsidRPr="006B7C16" w:rsidRDefault="005C0E63"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Gerekli güncelleme çalışmalarının yapılması</w:t>
      </w:r>
      <w:r w:rsidR="002F4A80" w:rsidRPr="006B7C16">
        <w:rPr>
          <w:rFonts w:ascii="Times New Roman" w:hAnsi="Times New Roman" w:cs="Times New Roman"/>
          <w:color w:val="000000" w:themeColor="text1"/>
          <w:sz w:val="24"/>
          <w:szCs w:val="24"/>
        </w:rPr>
        <w:t>.</w:t>
      </w:r>
    </w:p>
    <w:p w14:paraId="6FF9F5E6" w14:textId="77777777" w:rsidR="005C0E63" w:rsidRPr="006B7C16" w:rsidRDefault="005C0E63"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Daha fazla akade</w:t>
      </w:r>
      <w:r w:rsidR="002F4A80" w:rsidRPr="006B7C16">
        <w:rPr>
          <w:rFonts w:ascii="Times New Roman" w:hAnsi="Times New Roman" w:cs="Times New Roman"/>
          <w:color w:val="000000" w:themeColor="text1"/>
          <w:sz w:val="24"/>
          <w:szCs w:val="24"/>
        </w:rPr>
        <w:t>mik personele ihtiyaç duyulması.</w:t>
      </w:r>
    </w:p>
    <w:p w14:paraId="635B66EC" w14:textId="77777777" w:rsidR="005C0E63" w:rsidRPr="006B7C16" w:rsidRDefault="005C0E63"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programlarını güncelleyerek öğrenci merkezli eğitim verilmesi</w:t>
      </w:r>
      <w:r w:rsidR="002F4A80" w:rsidRPr="006B7C16">
        <w:rPr>
          <w:rFonts w:ascii="Times New Roman" w:hAnsi="Times New Roman" w:cs="Times New Roman"/>
          <w:color w:val="000000" w:themeColor="text1"/>
          <w:sz w:val="24"/>
          <w:szCs w:val="24"/>
        </w:rPr>
        <w:t>.</w:t>
      </w:r>
    </w:p>
    <w:p w14:paraId="44885B01" w14:textId="77777777" w:rsidR="005C0E63" w:rsidRPr="006B7C16" w:rsidRDefault="005C0E63"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 xml:space="preserve">Alanında uzman yetkili olan ve vaziyete </w:t>
      </w:r>
      <w:proofErr w:type="gramStart"/>
      <w:r w:rsidRPr="006B7C16">
        <w:rPr>
          <w:rFonts w:ascii="Times New Roman" w:hAnsi="Times New Roman" w:cs="Times New Roman"/>
          <w:color w:val="000000" w:themeColor="text1"/>
          <w:sz w:val="24"/>
          <w:szCs w:val="24"/>
        </w:rPr>
        <w:t>göre  programlarının</w:t>
      </w:r>
      <w:proofErr w:type="gramEnd"/>
      <w:r w:rsidRPr="006B7C16">
        <w:rPr>
          <w:rFonts w:ascii="Times New Roman" w:hAnsi="Times New Roman" w:cs="Times New Roman"/>
          <w:color w:val="000000" w:themeColor="text1"/>
          <w:sz w:val="24"/>
          <w:szCs w:val="24"/>
        </w:rPr>
        <w:t xml:space="preserve"> azaltılması</w:t>
      </w:r>
      <w:r w:rsidR="002F4A80" w:rsidRPr="006B7C16">
        <w:rPr>
          <w:rFonts w:ascii="Times New Roman" w:hAnsi="Times New Roman" w:cs="Times New Roman"/>
          <w:color w:val="000000" w:themeColor="text1"/>
          <w:sz w:val="24"/>
          <w:szCs w:val="24"/>
        </w:rPr>
        <w:t>.</w:t>
      </w:r>
    </w:p>
    <w:p w14:paraId="3E180516" w14:textId="77777777" w:rsidR="00BA7155" w:rsidRPr="006B7C16" w:rsidRDefault="00BA7155"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programlarına değer katan bilimsel gelişmelerin müfredata dahil edilmesi</w:t>
      </w:r>
      <w:r w:rsidR="002F4A80" w:rsidRPr="006B7C16">
        <w:rPr>
          <w:rFonts w:ascii="Times New Roman" w:hAnsi="Times New Roman" w:cs="Times New Roman"/>
          <w:color w:val="000000" w:themeColor="text1"/>
          <w:sz w:val="24"/>
          <w:szCs w:val="24"/>
        </w:rPr>
        <w:t>.</w:t>
      </w:r>
    </w:p>
    <w:p w14:paraId="3A880106" w14:textId="77777777" w:rsidR="00BA7155" w:rsidRPr="006B7C16" w:rsidRDefault="00BA7155"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Bilimsel yayınların değişimleri teşvik ederek kongre katılım desteklerinin artırılması.</w:t>
      </w:r>
    </w:p>
    <w:p w14:paraId="0E9C0977" w14:textId="77777777" w:rsidR="00BA7155" w:rsidRPr="006B7C16" w:rsidRDefault="00BA7155" w:rsidP="00D438E4">
      <w:pPr>
        <w:pStyle w:val="ListeParagraf"/>
        <w:numPr>
          <w:ilvl w:val="0"/>
          <w:numId w:val="16"/>
        </w:numPr>
        <w:spacing w:line="276" w:lineRule="auto"/>
        <w:jc w:val="both"/>
        <w:rPr>
          <w:rFonts w:ascii="Times New Roman" w:hAnsi="Times New Roman" w:cs="Times New Roman"/>
          <w:color w:val="000000" w:themeColor="text1"/>
          <w:sz w:val="24"/>
          <w:szCs w:val="24"/>
        </w:rPr>
      </w:pPr>
      <w:r w:rsidRPr="006B7C16">
        <w:rPr>
          <w:rFonts w:ascii="Times New Roman" w:hAnsi="Times New Roman" w:cs="Times New Roman"/>
          <w:color w:val="000000" w:themeColor="text1"/>
          <w:sz w:val="24"/>
          <w:szCs w:val="24"/>
        </w:rPr>
        <w:t>Eğitim programları günceli takip ederek düzenlenmeli uygulanan planlardan geri dönüşler alınmalıdır.</w:t>
      </w:r>
    </w:p>
    <w:p w14:paraId="1323DC3F" w14:textId="77777777" w:rsidR="00E401AA" w:rsidRPr="006B7C16" w:rsidRDefault="00E401AA" w:rsidP="00D438E4">
      <w:pPr>
        <w:pStyle w:val="ListeParagraf"/>
        <w:numPr>
          <w:ilvl w:val="0"/>
          <w:numId w:val="1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Üniversite programlarına yönelik bir birim kurulmalı.</w:t>
      </w:r>
    </w:p>
    <w:p w14:paraId="61C51156" w14:textId="77777777" w:rsidR="00E401AA" w:rsidRPr="006B7C16" w:rsidRDefault="00E401AA" w:rsidP="00D438E4">
      <w:pPr>
        <w:pStyle w:val="ListeParagraf"/>
        <w:numPr>
          <w:ilvl w:val="0"/>
          <w:numId w:val="1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Mezunların sistematik takibi yapılmalı TYÇ standartları programlara ilave edilmeli.</w:t>
      </w:r>
    </w:p>
    <w:p w14:paraId="6036EFC6" w14:textId="77777777" w:rsidR="00E401AA" w:rsidRPr="006B7C16" w:rsidRDefault="00E401AA" w:rsidP="00D438E4">
      <w:pPr>
        <w:pStyle w:val="ListeParagraf"/>
        <w:numPr>
          <w:ilvl w:val="0"/>
          <w:numId w:val="1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Sürekli gelişmelerin takibi ile gerekli güncellemeler yapılmalı.</w:t>
      </w:r>
    </w:p>
    <w:p w14:paraId="36996F79" w14:textId="77777777" w:rsidR="00E401AA" w:rsidRPr="006B7C16" w:rsidRDefault="00E401AA" w:rsidP="00D438E4">
      <w:pPr>
        <w:pStyle w:val="ListeParagraf"/>
        <w:numPr>
          <w:ilvl w:val="0"/>
          <w:numId w:val="1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Eğitim programlarında yenilikçi faaliyetlere yönelik eğitimler verilmeli.</w:t>
      </w:r>
    </w:p>
    <w:p w14:paraId="3756480E" w14:textId="77777777" w:rsidR="00E401AA" w:rsidRPr="006B7C16" w:rsidRDefault="00E401AA" w:rsidP="00D438E4">
      <w:pPr>
        <w:pStyle w:val="ListeParagraf"/>
        <w:numPr>
          <w:ilvl w:val="0"/>
          <w:numId w:val="16"/>
        </w:numPr>
        <w:spacing w:line="276" w:lineRule="auto"/>
        <w:jc w:val="both"/>
        <w:rPr>
          <w:rFonts w:ascii="Times New Roman" w:hAnsi="Times New Roman" w:cs="Times New Roman"/>
          <w:sz w:val="24"/>
          <w:szCs w:val="24"/>
        </w:rPr>
      </w:pPr>
      <w:r w:rsidRPr="006B7C16">
        <w:rPr>
          <w:rFonts w:ascii="Times New Roman" w:hAnsi="Times New Roman" w:cs="Times New Roman"/>
          <w:sz w:val="24"/>
          <w:szCs w:val="24"/>
        </w:rPr>
        <w:t>Eğitim programlarının güncel gelişmelere bağlı olarak yenilenme çalışmalarının yapılmasına dikkat edilmeli, Paydaş görüşlerinin öneminin farkına varılmalı.</w:t>
      </w:r>
    </w:p>
    <w:p w14:paraId="0417056D" w14:textId="77777777" w:rsidR="00E401AA" w:rsidRPr="00BD467C" w:rsidRDefault="00E401AA" w:rsidP="00D438E4">
      <w:pPr>
        <w:pStyle w:val="ListeParagraf"/>
        <w:spacing w:line="276" w:lineRule="auto"/>
        <w:jc w:val="both"/>
        <w:rPr>
          <w:rFonts w:ascii="Times New Roman" w:hAnsi="Times New Roman" w:cs="Times New Roman"/>
          <w:color w:val="000000" w:themeColor="text1"/>
          <w:sz w:val="24"/>
          <w:szCs w:val="24"/>
        </w:rPr>
      </w:pPr>
    </w:p>
    <w:p w14:paraId="0237CCE4" w14:textId="77777777" w:rsidR="00BA7155" w:rsidRPr="00BD467C" w:rsidRDefault="00BA7155" w:rsidP="00D438E4">
      <w:pPr>
        <w:pStyle w:val="ListeParagraf"/>
        <w:jc w:val="both"/>
        <w:rPr>
          <w:rFonts w:ascii="Times New Roman" w:hAnsi="Times New Roman" w:cs="Times New Roman"/>
          <w:color w:val="000000" w:themeColor="text1"/>
          <w:sz w:val="24"/>
          <w:szCs w:val="24"/>
        </w:rPr>
      </w:pPr>
    </w:p>
    <w:p w14:paraId="31BBF356" w14:textId="77777777" w:rsidR="005C0E63" w:rsidRPr="00BD467C" w:rsidRDefault="005C0E63" w:rsidP="00D438E4">
      <w:pPr>
        <w:pStyle w:val="ListeParagraf"/>
        <w:jc w:val="both"/>
        <w:rPr>
          <w:rFonts w:ascii="Times New Roman" w:hAnsi="Times New Roman" w:cs="Times New Roman"/>
          <w:sz w:val="24"/>
          <w:szCs w:val="24"/>
        </w:rPr>
      </w:pPr>
    </w:p>
    <w:sectPr w:rsidR="005C0E63" w:rsidRPr="00BD467C" w:rsidSect="00995C2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970AF" w14:textId="77777777" w:rsidR="008B3865" w:rsidRDefault="008B3865" w:rsidP="00704C59">
      <w:pPr>
        <w:spacing w:after="0" w:line="240" w:lineRule="auto"/>
      </w:pPr>
      <w:r>
        <w:separator/>
      </w:r>
    </w:p>
  </w:endnote>
  <w:endnote w:type="continuationSeparator" w:id="0">
    <w:p w14:paraId="59ACC838" w14:textId="77777777" w:rsidR="008B3865" w:rsidRDefault="008B3865" w:rsidP="00704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E5F91" w14:textId="77777777" w:rsidR="008B3865" w:rsidRDefault="008B3865" w:rsidP="00704C59">
      <w:pPr>
        <w:spacing w:after="0" w:line="240" w:lineRule="auto"/>
      </w:pPr>
      <w:r>
        <w:separator/>
      </w:r>
    </w:p>
  </w:footnote>
  <w:footnote w:type="continuationSeparator" w:id="0">
    <w:p w14:paraId="441EC7F8" w14:textId="77777777" w:rsidR="008B3865" w:rsidRDefault="008B3865" w:rsidP="00704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C579D" w14:textId="77777777" w:rsidR="00CA779E" w:rsidRDefault="00CA779E" w:rsidP="009A7C7C">
    <w:pPr>
      <w:pStyle w:val="stBilgi"/>
      <w:jc w:val="center"/>
    </w:pPr>
  </w:p>
  <w:p w14:paraId="096A18F3" w14:textId="77777777" w:rsidR="00CA779E" w:rsidRDefault="00CA779E" w:rsidP="009A7C7C">
    <w:pPr>
      <w:pStyle w:val="stBilgi"/>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04F9"/>
    <w:multiLevelType w:val="hybridMultilevel"/>
    <w:tmpl w:val="D48EDEEA"/>
    <w:lvl w:ilvl="0" w:tplc="96AA903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820F4D"/>
    <w:multiLevelType w:val="hybridMultilevel"/>
    <w:tmpl w:val="02143C58"/>
    <w:lvl w:ilvl="0" w:tplc="96AA903A">
      <w:start w:val="1"/>
      <w:numFmt w:val="decimal"/>
      <w:lvlText w:val="%1-"/>
      <w:lvlJc w:val="left"/>
      <w:pPr>
        <w:ind w:left="786" w:hanging="360"/>
      </w:pPr>
      <w:rPr>
        <w:rFonts w:hint="default"/>
        <w:color w:val="00000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01A71A35"/>
    <w:multiLevelType w:val="hybridMultilevel"/>
    <w:tmpl w:val="5274A74E"/>
    <w:lvl w:ilvl="0" w:tplc="7A12832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182E11"/>
    <w:multiLevelType w:val="hybridMultilevel"/>
    <w:tmpl w:val="DD50CA26"/>
    <w:lvl w:ilvl="0" w:tplc="96AA90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4E3565"/>
    <w:multiLevelType w:val="hybridMultilevel"/>
    <w:tmpl w:val="22823098"/>
    <w:lvl w:ilvl="0" w:tplc="96AA90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C71775"/>
    <w:multiLevelType w:val="hybridMultilevel"/>
    <w:tmpl w:val="EBB640DE"/>
    <w:lvl w:ilvl="0" w:tplc="183E8A02">
      <w:start w:val="1"/>
      <w:numFmt w:val="decimal"/>
      <w:lvlText w:val="%1-"/>
      <w:lvlJc w:val="left"/>
      <w:pPr>
        <w:ind w:left="720" w:hanging="360"/>
      </w:pPr>
      <w:rPr>
        <w:rFonts w:asciiTheme="minorHAnsi" w:hAnsiTheme="minorHAnsi" w:cstheme="minorHAnsi"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705B9E"/>
    <w:multiLevelType w:val="hybridMultilevel"/>
    <w:tmpl w:val="718A4B36"/>
    <w:lvl w:ilvl="0" w:tplc="8FD67768">
      <w:start w:val="1"/>
      <w:numFmt w:val="decimal"/>
      <w:lvlText w:val="%1-"/>
      <w:lvlJc w:val="left"/>
      <w:pPr>
        <w:ind w:left="720" w:hanging="360"/>
      </w:pPr>
      <w:rPr>
        <w:rFonts w:asciiTheme="minorHAnsi" w:hAnsiTheme="minorHAnsi" w:cstheme="minorHAnsi"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0CC1D31"/>
    <w:multiLevelType w:val="hybridMultilevel"/>
    <w:tmpl w:val="32FA2CA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1994BD5"/>
    <w:multiLevelType w:val="hybridMultilevel"/>
    <w:tmpl w:val="370ACB8A"/>
    <w:lvl w:ilvl="0" w:tplc="96AA903A">
      <w:start w:val="1"/>
      <w:numFmt w:val="decimal"/>
      <w:lvlText w:val="%1-"/>
      <w:lvlJc w:val="left"/>
      <w:pPr>
        <w:ind w:left="1070" w:hanging="360"/>
      </w:pPr>
      <w:rPr>
        <w:rFonts w:hint="default"/>
        <w:color w:val="00000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9" w15:restartNumberingAfterBreak="0">
    <w:nsid w:val="12504AB3"/>
    <w:multiLevelType w:val="hybridMultilevel"/>
    <w:tmpl w:val="720A8DFC"/>
    <w:lvl w:ilvl="0" w:tplc="A0F448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50F1E57"/>
    <w:multiLevelType w:val="hybridMultilevel"/>
    <w:tmpl w:val="E154F092"/>
    <w:lvl w:ilvl="0" w:tplc="96AA903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71D79B5"/>
    <w:multiLevelType w:val="hybridMultilevel"/>
    <w:tmpl w:val="66BA6664"/>
    <w:lvl w:ilvl="0" w:tplc="A0F448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BEB406C"/>
    <w:multiLevelType w:val="hybridMultilevel"/>
    <w:tmpl w:val="E384EBAA"/>
    <w:lvl w:ilvl="0" w:tplc="74764502">
      <w:start w:val="1"/>
      <w:numFmt w:val="decimal"/>
      <w:lvlText w:val="%1-"/>
      <w:lvlJc w:val="left"/>
      <w:pPr>
        <w:ind w:left="720" w:hanging="360"/>
      </w:pPr>
      <w:rPr>
        <w:rFonts w:asciiTheme="minorHAnsi" w:hAnsiTheme="minorHAnsi" w:cstheme="minorHAnsi"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E195526"/>
    <w:multiLevelType w:val="hybridMultilevel"/>
    <w:tmpl w:val="608089EE"/>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4DD7BE1"/>
    <w:multiLevelType w:val="hybridMultilevel"/>
    <w:tmpl w:val="EC1EC65E"/>
    <w:lvl w:ilvl="0" w:tplc="96AA903A">
      <w:start w:val="1"/>
      <w:numFmt w:val="decimal"/>
      <w:lvlText w:val="%1-"/>
      <w:lvlJc w:val="left"/>
      <w:pPr>
        <w:ind w:left="786" w:hanging="360"/>
      </w:pPr>
      <w:rPr>
        <w:rFonts w:hint="default"/>
        <w:color w:val="00000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5" w15:restartNumberingAfterBreak="0">
    <w:nsid w:val="251A1284"/>
    <w:multiLevelType w:val="hybridMultilevel"/>
    <w:tmpl w:val="8A06A5DC"/>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95558C7"/>
    <w:multiLevelType w:val="hybridMultilevel"/>
    <w:tmpl w:val="FA6ED5F2"/>
    <w:lvl w:ilvl="0" w:tplc="5A12EF9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B725EDD"/>
    <w:multiLevelType w:val="hybridMultilevel"/>
    <w:tmpl w:val="DAF0C9CE"/>
    <w:lvl w:ilvl="0" w:tplc="96AA903A">
      <w:start w:val="1"/>
      <w:numFmt w:val="decimal"/>
      <w:lvlText w:val="%1-"/>
      <w:lvlJc w:val="left"/>
      <w:pPr>
        <w:ind w:left="1070" w:hanging="360"/>
      </w:pPr>
      <w:rPr>
        <w:rFonts w:hint="default"/>
        <w:color w:val="00000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8" w15:restartNumberingAfterBreak="0">
    <w:nsid w:val="303B09C8"/>
    <w:multiLevelType w:val="hybridMultilevel"/>
    <w:tmpl w:val="4ED0D0EC"/>
    <w:lvl w:ilvl="0" w:tplc="A0F448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E741F2"/>
    <w:multiLevelType w:val="hybridMultilevel"/>
    <w:tmpl w:val="6B041B1C"/>
    <w:lvl w:ilvl="0" w:tplc="96AA903A">
      <w:start w:val="1"/>
      <w:numFmt w:val="decimal"/>
      <w:lvlText w:val="%1-"/>
      <w:lvlJc w:val="left"/>
      <w:pPr>
        <w:ind w:left="1070" w:hanging="360"/>
      </w:pPr>
      <w:rPr>
        <w:rFonts w:hint="default"/>
        <w:color w:val="00000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0" w15:restartNumberingAfterBreak="0">
    <w:nsid w:val="37E513B7"/>
    <w:multiLevelType w:val="hybridMultilevel"/>
    <w:tmpl w:val="A51CC452"/>
    <w:lvl w:ilvl="0" w:tplc="A0F448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A296ED5"/>
    <w:multiLevelType w:val="hybridMultilevel"/>
    <w:tmpl w:val="24A66A9C"/>
    <w:lvl w:ilvl="0" w:tplc="297244F6">
      <w:start w:val="1"/>
      <w:numFmt w:val="decimal"/>
      <w:lvlText w:val="%1-"/>
      <w:lvlJc w:val="left"/>
      <w:pPr>
        <w:ind w:left="720" w:hanging="360"/>
      </w:pPr>
      <w:rPr>
        <w:rFonts w:asciiTheme="minorHAnsi" w:hAnsiTheme="minorHAnsi"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C82082B"/>
    <w:multiLevelType w:val="hybridMultilevel"/>
    <w:tmpl w:val="B9DCB21E"/>
    <w:lvl w:ilvl="0" w:tplc="96AA903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5B32B9E"/>
    <w:multiLevelType w:val="hybridMultilevel"/>
    <w:tmpl w:val="5F6E5338"/>
    <w:lvl w:ilvl="0" w:tplc="96AA903A">
      <w:start w:val="1"/>
      <w:numFmt w:val="decimal"/>
      <w:lvlText w:val="%1-"/>
      <w:lvlJc w:val="left"/>
      <w:pPr>
        <w:ind w:left="786" w:hanging="360"/>
      </w:pPr>
      <w:rPr>
        <w:rFonts w:hint="default"/>
        <w:color w:val="00000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15:restartNumberingAfterBreak="0">
    <w:nsid w:val="46CE1829"/>
    <w:multiLevelType w:val="hybridMultilevel"/>
    <w:tmpl w:val="31420846"/>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6D4058D"/>
    <w:multiLevelType w:val="hybridMultilevel"/>
    <w:tmpl w:val="887A1BBE"/>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6EE52C6"/>
    <w:multiLevelType w:val="hybridMultilevel"/>
    <w:tmpl w:val="F34418DA"/>
    <w:lvl w:ilvl="0" w:tplc="D6A61B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C883193"/>
    <w:multiLevelType w:val="hybridMultilevel"/>
    <w:tmpl w:val="1CF2E31E"/>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0A51FCA"/>
    <w:multiLevelType w:val="hybridMultilevel"/>
    <w:tmpl w:val="661A7E36"/>
    <w:lvl w:ilvl="0" w:tplc="74764502">
      <w:start w:val="1"/>
      <w:numFmt w:val="decimal"/>
      <w:lvlText w:val="%1-"/>
      <w:lvlJc w:val="left"/>
      <w:pPr>
        <w:ind w:left="720" w:hanging="360"/>
      </w:pPr>
      <w:rPr>
        <w:rFonts w:asciiTheme="minorHAnsi" w:hAnsiTheme="minorHAnsi" w:cstheme="minorHAnsi" w:hint="default"/>
        <w:color w:val="00000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3FA70D4"/>
    <w:multiLevelType w:val="hybridMultilevel"/>
    <w:tmpl w:val="CBA29140"/>
    <w:lvl w:ilvl="0" w:tplc="20B2A37E">
      <w:start w:val="1"/>
      <w:numFmt w:val="decimal"/>
      <w:lvlText w:val="%1-"/>
      <w:lvlJc w:val="left"/>
      <w:pPr>
        <w:ind w:left="720" w:hanging="360"/>
      </w:pPr>
      <w:rPr>
        <w:rFonts w:asciiTheme="minorHAnsi" w:hAnsiTheme="minorHAnsi"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52359B2"/>
    <w:multiLevelType w:val="hybridMultilevel"/>
    <w:tmpl w:val="6156ADCE"/>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68F03DC"/>
    <w:multiLevelType w:val="hybridMultilevel"/>
    <w:tmpl w:val="A2088D2C"/>
    <w:lvl w:ilvl="0" w:tplc="96AA903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67164A"/>
    <w:multiLevelType w:val="hybridMultilevel"/>
    <w:tmpl w:val="27D45C26"/>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C3F1EDB"/>
    <w:multiLevelType w:val="hybridMultilevel"/>
    <w:tmpl w:val="70B099DC"/>
    <w:lvl w:ilvl="0" w:tplc="7D0482E0">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34" w15:restartNumberingAfterBreak="0">
    <w:nsid w:val="5D473684"/>
    <w:multiLevelType w:val="hybridMultilevel"/>
    <w:tmpl w:val="F6605EEE"/>
    <w:lvl w:ilvl="0" w:tplc="9B2ED1EC">
      <w:start w:val="1"/>
      <w:numFmt w:val="decimal"/>
      <w:lvlText w:val="%1-"/>
      <w:lvlJc w:val="left"/>
      <w:pPr>
        <w:ind w:left="720" w:hanging="360"/>
      </w:pPr>
      <w:rPr>
        <w:rFonts w:cstheme="minorBid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DD61301"/>
    <w:multiLevelType w:val="hybridMultilevel"/>
    <w:tmpl w:val="A24CC52E"/>
    <w:lvl w:ilvl="0" w:tplc="96AA903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5942061"/>
    <w:multiLevelType w:val="hybridMultilevel"/>
    <w:tmpl w:val="E9EC8E08"/>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6CC7D43"/>
    <w:multiLevelType w:val="hybridMultilevel"/>
    <w:tmpl w:val="E61E8FD4"/>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C1666CB"/>
    <w:multiLevelType w:val="hybridMultilevel"/>
    <w:tmpl w:val="D7927E7C"/>
    <w:lvl w:ilvl="0" w:tplc="96AA903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D884750"/>
    <w:multiLevelType w:val="hybridMultilevel"/>
    <w:tmpl w:val="CDB88E62"/>
    <w:lvl w:ilvl="0" w:tplc="96AA903A">
      <w:start w:val="1"/>
      <w:numFmt w:val="decimal"/>
      <w:lvlText w:val="%1-"/>
      <w:lvlJc w:val="left"/>
      <w:pPr>
        <w:ind w:left="1070" w:hanging="360"/>
      </w:pPr>
      <w:rPr>
        <w:rFonts w:hint="default"/>
        <w:color w:val="00000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01067A8"/>
    <w:multiLevelType w:val="hybridMultilevel"/>
    <w:tmpl w:val="98CEAE9E"/>
    <w:lvl w:ilvl="0" w:tplc="96AA903A">
      <w:start w:val="1"/>
      <w:numFmt w:val="decimal"/>
      <w:lvlText w:val="%1-"/>
      <w:lvlJc w:val="left"/>
      <w:pPr>
        <w:ind w:left="710" w:hanging="360"/>
      </w:pPr>
      <w:rPr>
        <w:rFonts w:hint="default"/>
        <w:color w:val="000000"/>
      </w:rPr>
    </w:lvl>
    <w:lvl w:ilvl="1" w:tplc="041F0019" w:tentative="1">
      <w:start w:val="1"/>
      <w:numFmt w:val="lowerLetter"/>
      <w:lvlText w:val="%2."/>
      <w:lvlJc w:val="left"/>
      <w:pPr>
        <w:ind w:left="1430" w:hanging="360"/>
      </w:pPr>
    </w:lvl>
    <w:lvl w:ilvl="2" w:tplc="041F001B" w:tentative="1">
      <w:start w:val="1"/>
      <w:numFmt w:val="lowerRoman"/>
      <w:lvlText w:val="%3."/>
      <w:lvlJc w:val="right"/>
      <w:pPr>
        <w:ind w:left="2150" w:hanging="180"/>
      </w:pPr>
    </w:lvl>
    <w:lvl w:ilvl="3" w:tplc="041F000F" w:tentative="1">
      <w:start w:val="1"/>
      <w:numFmt w:val="decimal"/>
      <w:lvlText w:val="%4."/>
      <w:lvlJc w:val="left"/>
      <w:pPr>
        <w:ind w:left="2870" w:hanging="360"/>
      </w:pPr>
    </w:lvl>
    <w:lvl w:ilvl="4" w:tplc="041F0019" w:tentative="1">
      <w:start w:val="1"/>
      <w:numFmt w:val="lowerLetter"/>
      <w:lvlText w:val="%5."/>
      <w:lvlJc w:val="left"/>
      <w:pPr>
        <w:ind w:left="3590" w:hanging="360"/>
      </w:pPr>
    </w:lvl>
    <w:lvl w:ilvl="5" w:tplc="041F001B" w:tentative="1">
      <w:start w:val="1"/>
      <w:numFmt w:val="lowerRoman"/>
      <w:lvlText w:val="%6."/>
      <w:lvlJc w:val="right"/>
      <w:pPr>
        <w:ind w:left="4310" w:hanging="180"/>
      </w:pPr>
    </w:lvl>
    <w:lvl w:ilvl="6" w:tplc="041F000F" w:tentative="1">
      <w:start w:val="1"/>
      <w:numFmt w:val="decimal"/>
      <w:lvlText w:val="%7."/>
      <w:lvlJc w:val="left"/>
      <w:pPr>
        <w:ind w:left="5030" w:hanging="360"/>
      </w:pPr>
    </w:lvl>
    <w:lvl w:ilvl="7" w:tplc="041F0019" w:tentative="1">
      <w:start w:val="1"/>
      <w:numFmt w:val="lowerLetter"/>
      <w:lvlText w:val="%8."/>
      <w:lvlJc w:val="left"/>
      <w:pPr>
        <w:ind w:left="5750" w:hanging="360"/>
      </w:pPr>
    </w:lvl>
    <w:lvl w:ilvl="8" w:tplc="041F001B" w:tentative="1">
      <w:start w:val="1"/>
      <w:numFmt w:val="lowerRoman"/>
      <w:lvlText w:val="%9."/>
      <w:lvlJc w:val="right"/>
      <w:pPr>
        <w:ind w:left="6470" w:hanging="180"/>
      </w:pPr>
    </w:lvl>
  </w:abstractNum>
  <w:abstractNum w:abstractNumId="41" w15:restartNumberingAfterBreak="0">
    <w:nsid w:val="71517959"/>
    <w:multiLevelType w:val="hybridMultilevel"/>
    <w:tmpl w:val="15189492"/>
    <w:lvl w:ilvl="0" w:tplc="A0F448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2D5347E"/>
    <w:multiLevelType w:val="hybridMultilevel"/>
    <w:tmpl w:val="E54AE98C"/>
    <w:lvl w:ilvl="0" w:tplc="0EAA15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73B6F9C"/>
    <w:multiLevelType w:val="hybridMultilevel"/>
    <w:tmpl w:val="319A33AC"/>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8400302"/>
    <w:multiLevelType w:val="hybridMultilevel"/>
    <w:tmpl w:val="F338641E"/>
    <w:lvl w:ilvl="0" w:tplc="96AA903A">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8825866"/>
    <w:multiLevelType w:val="hybridMultilevel"/>
    <w:tmpl w:val="4B8CC0AE"/>
    <w:lvl w:ilvl="0" w:tplc="74A2FF3C">
      <w:start w:val="1"/>
      <w:numFmt w:val="decimal"/>
      <w:lvlText w:val="%1-"/>
      <w:lvlJc w:val="left"/>
      <w:pPr>
        <w:ind w:left="720" w:hanging="360"/>
      </w:pPr>
      <w:rPr>
        <w:rFonts w:asciiTheme="minorHAnsi" w:hAnsiTheme="minorHAnsi" w:cstheme="minorHAnsi"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9602ADE"/>
    <w:multiLevelType w:val="hybridMultilevel"/>
    <w:tmpl w:val="048CDDE8"/>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AC34EA9"/>
    <w:multiLevelType w:val="hybridMultilevel"/>
    <w:tmpl w:val="373A3D96"/>
    <w:lvl w:ilvl="0" w:tplc="96AA903A">
      <w:start w:val="1"/>
      <w:numFmt w:val="decimal"/>
      <w:lvlText w:val="%1-"/>
      <w:lvlJc w:val="left"/>
      <w:pPr>
        <w:ind w:left="1070" w:hanging="360"/>
      </w:pPr>
      <w:rPr>
        <w:rFonts w:hint="default"/>
        <w:color w:val="00000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8" w15:restartNumberingAfterBreak="0">
    <w:nsid w:val="7DC962C0"/>
    <w:multiLevelType w:val="hybridMultilevel"/>
    <w:tmpl w:val="8C062376"/>
    <w:lvl w:ilvl="0" w:tplc="96AA903A">
      <w:start w:val="1"/>
      <w:numFmt w:val="decimal"/>
      <w:lvlText w:val="%1-"/>
      <w:lvlJc w:val="left"/>
      <w:pPr>
        <w:ind w:left="108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37"/>
  </w:num>
  <w:num w:numId="3">
    <w:abstractNumId w:val="32"/>
  </w:num>
  <w:num w:numId="4">
    <w:abstractNumId w:val="43"/>
  </w:num>
  <w:num w:numId="5">
    <w:abstractNumId w:val="25"/>
  </w:num>
  <w:num w:numId="6">
    <w:abstractNumId w:val="15"/>
  </w:num>
  <w:num w:numId="7">
    <w:abstractNumId w:val="30"/>
  </w:num>
  <w:num w:numId="8">
    <w:abstractNumId w:val="46"/>
  </w:num>
  <w:num w:numId="9">
    <w:abstractNumId w:val="48"/>
  </w:num>
  <w:num w:numId="10">
    <w:abstractNumId w:val="36"/>
  </w:num>
  <w:num w:numId="11">
    <w:abstractNumId w:val="24"/>
  </w:num>
  <w:num w:numId="12">
    <w:abstractNumId w:val="8"/>
  </w:num>
  <w:num w:numId="13">
    <w:abstractNumId w:val="39"/>
  </w:num>
  <w:num w:numId="14">
    <w:abstractNumId w:val="47"/>
  </w:num>
  <w:num w:numId="15">
    <w:abstractNumId w:val="17"/>
  </w:num>
  <w:num w:numId="16">
    <w:abstractNumId w:val="19"/>
  </w:num>
  <w:num w:numId="17">
    <w:abstractNumId w:val="40"/>
  </w:num>
  <w:num w:numId="18">
    <w:abstractNumId w:val="38"/>
  </w:num>
  <w:num w:numId="19">
    <w:abstractNumId w:val="35"/>
  </w:num>
  <w:num w:numId="20">
    <w:abstractNumId w:val="10"/>
  </w:num>
  <w:num w:numId="21">
    <w:abstractNumId w:val="31"/>
  </w:num>
  <w:num w:numId="22">
    <w:abstractNumId w:val="1"/>
  </w:num>
  <w:num w:numId="23">
    <w:abstractNumId w:val="44"/>
  </w:num>
  <w:num w:numId="24">
    <w:abstractNumId w:val="14"/>
  </w:num>
  <w:num w:numId="25">
    <w:abstractNumId w:val="22"/>
  </w:num>
  <w:num w:numId="26">
    <w:abstractNumId w:val="23"/>
  </w:num>
  <w:num w:numId="27">
    <w:abstractNumId w:val="13"/>
  </w:num>
  <w:num w:numId="28">
    <w:abstractNumId w:val="0"/>
  </w:num>
  <w:num w:numId="29">
    <w:abstractNumId w:val="3"/>
  </w:num>
  <w:num w:numId="30">
    <w:abstractNumId w:val="4"/>
  </w:num>
  <w:num w:numId="31">
    <w:abstractNumId w:val="18"/>
  </w:num>
  <w:num w:numId="32">
    <w:abstractNumId w:val="12"/>
  </w:num>
  <w:num w:numId="33">
    <w:abstractNumId w:val="45"/>
  </w:num>
  <w:num w:numId="34">
    <w:abstractNumId w:val="6"/>
  </w:num>
  <w:num w:numId="35">
    <w:abstractNumId w:val="33"/>
  </w:num>
  <w:num w:numId="36">
    <w:abstractNumId w:val="16"/>
  </w:num>
  <w:num w:numId="37">
    <w:abstractNumId w:val="11"/>
  </w:num>
  <w:num w:numId="38">
    <w:abstractNumId w:val="5"/>
  </w:num>
  <w:num w:numId="39">
    <w:abstractNumId w:val="41"/>
  </w:num>
  <w:num w:numId="40">
    <w:abstractNumId w:val="9"/>
  </w:num>
  <w:num w:numId="41">
    <w:abstractNumId w:val="20"/>
  </w:num>
  <w:num w:numId="42">
    <w:abstractNumId w:val="26"/>
  </w:num>
  <w:num w:numId="43">
    <w:abstractNumId w:val="21"/>
  </w:num>
  <w:num w:numId="44">
    <w:abstractNumId w:val="29"/>
  </w:num>
  <w:num w:numId="45">
    <w:abstractNumId w:val="2"/>
  </w:num>
  <w:num w:numId="46">
    <w:abstractNumId w:val="34"/>
  </w:num>
  <w:num w:numId="47">
    <w:abstractNumId w:val="42"/>
  </w:num>
  <w:num w:numId="48">
    <w:abstractNumId w:val="7"/>
  </w:num>
  <w:num w:numId="49">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219"/>
    <w:rsid w:val="00033EE6"/>
    <w:rsid w:val="00037512"/>
    <w:rsid w:val="000657C9"/>
    <w:rsid w:val="0009396C"/>
    <w:rsid w:val="00095BB6"/>
    <w:rsid w:val="000B4B78"/>
    <w:rsid w:val="000C3D9A"/>
    <w:rsid w:val="000E3339"/>
    <w:rsid w:val="000E3A00"/>
    <w:rsid w:val="000E56AA"/>
    <w:rsid w:val="00100855"/>
    <w:rsid w:val="00100BF5"/>
    <w:rsid w:val="00111F7B"/>
    <w:rsid w:val="00123582"/>
    <w:rsid w:val="0016474A"/>
    <w:rsid w:val="001A505D"/>
    <w:rsid w:val="001D5888"/>
    <w:rsid w:val="001F056E"/>
    <w:rsid w:val="00234721"/>
    <w:rsid w:val="002554DF"/>
    <w:rsid w:val="00264F25"/>
    <w:rsid w:val="0027171F"/>
    <w:rsid w:val="002A53DB"/>
    <w:rsid w:val="002B269A"/>
    <w:rsid w:val="002F06B5"/>
    <w:rsid w:val="002F4A80"/>
    <w:rsid w:val="003413CC"/>
    <w:rsid w:val="0034200D"/>
    <w:rsid w:val="003A7379"/>
    <w:rsid w:val="003D23E8"/>
    <w:rsid w:val="003D517C"/>
    <w:rsid w:val="00401F78"/>
    <w:rsid w:val="00486911"/>
    <w:rsid w:val="00496C3B"/>
    <w:rsid w:val="004B2627"/>
    <w:rsid w:val="004E129D"/>
    <w:rsid w:val="004E5A8B"/>
    <w:rsid w:val="004F7D84"/>
    <w:rsid w:val="0051781E"/>
    <w:rsid w:val="00531BB7"/>
    <w:rsid w:val="00555137"/>
    <w:rsid w:val="00586BC7"/>
    <w:rsid w:val="005B32DC"/>
    <w:rsid w:val="005C0E63"/>
    <w:rsid w:val="005C71C3"/>
    <w:rsid w:val="005E18B4"/>
    <w:rsid w:val="005E612F"/>
    <w:rsid w:val="0065032C"/>
    <w:rsid w:val="0066010B"/>
    <w:rsid w:val="00661A5A"/>
    <w:rsid w:val="006A2219"/>
    <w:rsid w:val="006B7C16"/>
    <w:rsid w:val="006D47D7"/>
    <w:rsid w:val="00704C59"/>
    <w:rsid w:val="00731EDF"/>
    <w:rsid w:val="0077542C"/>
    <w:rsid w:val="007B692E"/>
    <w:rsid w:val="00827FD6"/>
    <w:rsid w:val="00861D98"/>
    <w:rsid w:val="008816A3"/>
    <w:rsid w:val="008A7D5C"/>
    <w:rsid w:val="008B04E1"/>
    <w:rsid w:val="008B0D60"/>
    <w:rsid w:val="008B1B79"/>
    <w:rsid w:val="008B3865"/>
    <w:rsid w:val="008C31FB"/>
    <w:rsid w:val="008C5E41"/>
    <w:rsid w:val="008F237B"/>
    <w:rsid w:val="00901E95"/>
    <w:rsid w:val="00932F63"/>
    <w:rsid w:val="00983CE2"/>
    <w:rsid w:val="009844C1"/>
    <w:rsid w:val="00995C2B"/>
    <w:rsid w:val="009A7C7C"/>
    <w:rsid w:val="009A7E65"/>
    <w:rsid w:val="009B7B26"/>
    <w:rsid w:val="00A050EB"/>
    <w:rsid w:val="00A13827"/>
    <w:rsid w:val="00A91457"/>
    <w:rsid w:val="00AA0B28"/>
    <w:rsid w:val="00AC05E5"/>
    <w:rsid w:val="00AC3902"/>
    <w:rsid w:val="00B00EE2"/>
    <w:rsid w:val="00B03D14"/>
    <w:rsid w:val="00B2233E"/>
    <w:rsid w:val="00B8529B"/>
    <w:rsid w:val="00B93A95"/>
    <w:rsid w:val="00BA7155"/>
    <w:rsid w:val="00BD467C"/>
    <w:rsid w:val="00BE4887"/>
    <w:rsid w:val="00C523EF"/>
    <w:rsid w:val="00C64F78"/>
    <w:rsid w:val="00C71190"/>
    <w:rsid w:val="00CA779E"/>
    <w:rsid w:val="00CD265A"/>
    <w:rsid w:val="00CE4285"/>
    <w:rsid w:val="00D374EA"/>
    <w:rsid w:val="00D438E4"/>
    <w:rsid w:val="00D43DC0"/>
    <w:rsid w:val="00D90944"/>
    <w:rsid w:val="00DB05F3"/>
    <w:rsid w:val="00DD65D0"/>
    <w:rsid w:val="00DE5678"/>
    <w:rsid w:val="00E057E7"/>
    <w:rsid w:val="00E128CF"/>
    <w:rsid w:val="00E20151"/>
    <w:rsid w:val="00E32DA5"/>
    <w:rsid w:val="00E401AA"/>
    <w:rsid w:val="00E51BDB"/>
    <w:rsid w:val="00E53557"/>
    <w:rsid w:val="00E67B93"/>
    <w:rsid w:val="00E77A5D"/>
    <w:rsid w:val="00EA1DE8"/>
    <w:rsid w:val="00EA56C8"/>
    <w:rsid w:val="00EC4D4F"/>
    <w:rsid w:val="00F13CB7"/>
    <w:rsid w:val="00F414C9"/>
    <w:rsid w:val="00F47649"/>
    <w:rsid w:val="00F637E7"/>
    <w:rsid w:val="00F91917"/>
    <w:rsid w:val="00FA1062"/>
    <w:rsid w:val="00FD7B18"/>
    <w:rsid w:val="00FE3B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87BBE"/>
  <w15:chartTrackingRefBased/>
  <w15:docId w15:val="{24EC1330-7642-4006-B82F-3145B043A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1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E6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C5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C59"/>
  </w:style>
  <w:style w:type="paragraph" w:styleId="AltBilgi">
    <w:name w:val="footer"/>
    <w:basedOn w:val="Normal"/>
    <w:link w:val="AltBilgiChar"/>
    <w:uiPriority w:val="99"/>
    <w:unhideWhenUsed/>
    <w:rsid w:val="00704C5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C59"/>
  </w:style>
  <w:style w:type="paragraph" w:styleId="ListeParagraf">
    <w:name w:val="List Paragraph"/>
    <w:basedOn w:val="Normal"/>
    <w:uiPriority w:val="34"/>
    <w:qFormat/>
    <w:rsid w:val="00E32D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5B3EE-8FA7-43C8-940E-2586BE2EB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23</Pages>
  <Words>6226</Words>
  <Characters>35490</Characters>
  <Application>Microsoft Office Word</Application>
  <DocSecurity>0</DocSecurity>
  <Lines>295</Lines>
  <Paragraphs>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BARU</dc:creator>
  <cp:keywords/>
  <dc:description/>
  <cp:lastModifiedBy>BARU</cp:lastModifiedBy>
  <cp:revision>248</cp:revision>
  <dcterms:created xsi:type="dcterms:W3CDTF">2024-10-23T08:42:00Z</dcterms:created>
  <dcterms:modified xsi:type="dcterms:W3CDTF">2025-01-07T11:58:00Z</dcterms:modified>
</cp:coreProperties>
</file>